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257E" w14:textId="5189FB1F" w:rsidR="008E0D3E" w:rsidRDefault="008E0D3E" w:rsidP="00DF2190">
      <w:pPr>
        <w:jc w:val="center"/>
        <w:rPr>
          <w:b/>
          <w:bCs/>
          <w:sz w:val="28"/>
          <w:szCs w:val="28"/>
        </w:rPr>
      </w:pPr>
      <w:r>
        <w:rPr>
          <w:noProof/>
          <w:lang w:val="en-US"/>
        </w:rPr>
        <w:drawing>
          <wp:anchor distT="0" distB="0" distL="114300" distR="114300" simplePos="0" relativeHeight="251661312" behindDoc="0" locked="0" layoutInCell="1" allowOverlap="1" wp14:anchorId="66D31507" wp14:editId="06BBE3D9">
            <wp:simplePos x="0" y="0"/>
            <wp:positionH relativeFrom="column">
              <wp:posOffset>-91440</wp:posOffset>
            </wp:positionH>
            <wp:positionV relativeFrom="paragraph">
              <wp:posOffset>-693420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AF205FD" wp14:editId="4A8FB913">
            <wp:simplePos x="0" y="0"/>
            <wp:positionH relativeFrom="margin">
              <wp:posOffset>2255520</wp:posOffset>
            </wp:positionH>
            <wp:positionV relativeFrom="paragraph">
              <wp:posOffset>-579120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063F4264" wp14:editId="5929962B">
            <wp:simplePos x="0" y="0"/>
            <wp:positionH relativeFrom="column">
              <wp:posOffset>3840480</wp:posOffset>
            </wp:positionH>
            <wp:positionV relativeFrom="paragraph">
              <wp:posOffset>-160020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944BE" w14:textId="77777777" w:rsidR="008E0D3E" w:rsidRPr="008E0D3E" w:rsidRDefault="008E0D3E" w:rsidP="00DF2190">
      <w:pPr>
        <w:jc w:val="center"/>
        <w:rPr>
          <w:b/>
          <w:bCs/>
          <w:sz w:val="20"/>
          <w:szCs w:val="20"/>
        </w:rPr>
      </w:pPr>
    </w:p>
    <w:p w14:paraId="08EE0E96" w14:textId="2BD1CFD9" w:rsidR="00F44203" w:rsidRPr="008E0D3E" w:rsidRDefault="00F44203" w:rsidP="00DF2190">
      <w:pPr>
        <w:jc w:val="center"/>
        <w:rPr>
          <w:b/>
          <w:bCs/>
          <w:sz w:val="27"/>
          <w:szCs w:val="27"/>
        </w:rPr>
      </w:pPr>
      <w:r w:rsidRPr="008E0D3E">
        <w:rPr>
          <w:b/>
          <w:bCs/>
          <w:sz w:val="27"/>
          <w:szCs w:val="27"/>
        </w:rPr>
        <w:t xml:space="preserve">ΕΝΤΥΠΟ ΔΙΑΔΙΚΑΣΙΑΣ </w:t>
      </w:r>
      <w:r w:rsidR="00BD3C75" w:rsidRPr="008E0D3E">
        <w:rPr>
          <w:b/>
          <w:bCs/>
          <w:sz w:val="27"/>
          <w:szCs w:val="27"/>
        </w:rPr>
        <w:t xml:space="preserve">ΕΤΟΙΜΑΣΙΑΣ ΤΟΥ ΣΧΕΔΙΟΥ </w:t>
      </w:r>
      <w:r w:rsidR="008E0D3E" w:rsidRPr="008E0D3E">
        <w:rPr>
          <w:b/>
          <w:bCs/>
          <w:sz w:val="27"/>
          <w:szCs w:val="27"/>
        </w:rPr>
        <w:t>Τ</w:t>
      </w:r>
      <w:r w:rsidRPr="008E0D3E">
        <w:rPr>
          <w:b/>
          <w:bCs/>
          <w:sz w:val="27"/>
          <w:szCs w:val="27"/>
        </w:rPr>
        <w:t>ΟΠΙΟΤΕΧΝΗΣΗΣ</w:t>
      </w:r>
    </w:p>
    <w:tbl>
      <w:tblPr>
        <w:tblStyle w:val="TableGrid"/>
        <w:tblW w:w="8926" w:type="dxa"/>
        <w:tblLook w:val="04A0" w:firstRow="1" w:lastRow="0" w:firstColumn="1" w:lastColumn="0" w:noHBand="0" w:noVBand="1"/>
      </w:tblPr>
      <w:tblGrid>
        <w:gridCol w:w="8926"/>
      </w:tblGrid>
      <w:tr w:rsidR="00DF2190" w14:paraId="324A219A" w14:textId="77777777" w:rsidTr="00DF2190">
        <w:tc>
          <w:tcPr>
            <w:tcW w:w="8926" w:type="dxa"/>
            <w:shd w:val="clear" w:color="auto" w:fill="E7E6E6" w:themeFill="background2"/>
          </w:tcPr>
          <w:p w14:paraId="729AA8C9" w14:textId="40CF4D3F" w:rsidR="00DF2190" w:rsidRPr="00FC7520" w:rsidRDefault="00DF2190" w:rsidP="00F44203">
            <w:pPr>
              <w:jc w:val="both"/>
              <w:rPr>
                <w:b/>
                <w:bCs/>
                <w:sz w:val="20"/>
                <w:szCs w:val="20"/>
              </w:rPr>
            </w:pPr>
            <w:r w:rsidRPr="00FC7520">
              <w:rPr>
                <w:b/>
                <w:bCs/>
                <w:sz w:val="20"/>
                <w:szCs w:val="20"/>
              </w:rPr>
              <w:t>Στοιχεία Σχολείου:</w:t>
            </w:r>
          </w:p>
        </w:tc>
      </w:tr>
      <w:tr w:rsidR="00F44203" w14:paraId="005A91E1" w14:textId="77777777" w:rsidTr="00F44203">
        <w:tc>
          <w:tcPr>
            <w:tcW w:w="8926" w:type="dxa"/>
          </w:tcPr>
          <w:p w14:paraId="4F1E0F07" w14:textId="563C3525" w:rsidR="00F44203" w:rsidRPr="00DF2190" w:rsidRDefault="00F44203" w:rsidP="00F44203">
            <w:pPr>
              <w:jc w:val="both"/>
              <w:rPr>
                <w:sz w:val="20"/>
                <w:szCs w:val="20"/>
              </w:rPr>
            </w:pPr>
            <w:r w:rsidRPr="00DF2190">
              <w:rPr>
                <w:sz w:val="20"/>
                <w:szCs w:val="20"/>
              </w:rPr>
              <w:t>Σχολείο:</w:t>
            </w:r>
            <w:r w:rsidR="001D28C1">
              <w:rPr>
                <w:sz w:val="20"/>
                <w:szCs w:val="20"/>
              </w:rPr>
              <w:t xml:space="preserve"> </w:t>
            </w:r>
            <w:r w:rsidR="001D28C1" w:rsidRPr="00D94461">
              <w:rPr>
                <w:color w:val="2F5496" w:themeColor="accent5" w:themeShade="BF"/>
                <w:sz w:val="20"/>
                <w:szCs w:val="20"/>
              </w:rPr>
              <w:t>ΔΗΜΟΤΙΚΟΣΧΟΛΕΙΟ  ΙΔΑΛΙΟΥ Γ΄</w:t>
            </w:r>
          </w:p>
        </w:tc>
      </w:tr>
      <w:tr w:rsidR="00F44203" w14:paraId="60D35EA3" w14:textId="77777777" w:rsidTr="00F44203">
        <w:tc>
          <w:tcPr>
            <w:tcW w:w="8926" w:type="dxa"/>
          </w:tcPr>
          <w:p w14:paraId="2D9B251A" w14:textId="20746781" w:rsidR="00F44203" w:rsidRPr="00DF2190" w:rsidRDefault="00F44203" w:rsidP="00F44203">
            <w:pPr>
              <w:jc w:val="both"/>
              <w:rPr>
                <w:sz w:val="20"/>
                <w:szCs w:val="20"/>
              </w:rPr>
            </w:pPr>
            <w:r w:rsidRPr="00DF2190">
              <w:rPr>
                <w:sz w:val="20"/>
                <w:szCs w:val="20"/>
              </w:rPr>
              <w:t>Βαθμίδα:</w:t>
            </w:r>
            <w:r w:rsidR="001D28C1">
              <w:rPr>
                <w:sz w:val="20"/>
                <w:szCs w:val="20"/>
              </w:rPr>
              <w:t xml:space="preserve"> </w:t>
            </w:r>
            <w:r w:rsidR="001D28C1" w:rsidRPr="00D94461">
              <w:rPr>
                <w:color w:val="2F5496" w:themeColor="accent5" w:themeShade="BF"/>
                <w:sz w:val="20"/>
                <w:szCs w:val="20"/>
              </w:rPr>
              <w:t>ΔΗΜΟΤΙΚΗ</w:t>
            </w:r>
          </w:p>
        </w:tc>
      </w:tr>
      <w:tr w:rsidR="00DF2190" w14:paraId="678143D1" w14:textId="77777777" w:rsidTr="00F44203">
        <w:tc>
          <w:tcPr>
            <w:tcW w:w="8926" w:type="dxa"/>
          </w:tcPr>
          <w:p w14:paraId="16A8DF0A" w14:textId="70DE7E41" w:rsidR="00DF2190" w:rsidRPr="00DF2190" w:rsidRDefault="00DF2190" w:rsidP="00F44203">
            <w:pPr>
              <w:jc w:val="both"/>
              <w:rPr>
                <w:sz w:val="20"/>
                <w:szCs w:val="20"/>
              </w:rPr>
            </w:pPr>
            <w:r w:rsidRPr="00DF2190">
              <w:rPr>
                <w:sz w:val="20"/>
                <w:szCs w:val="20"/>
              </w:rPr>
              <w:t>Όνομα Διευθυντή/</w:t>
            </w:r>
            <w:r w:rsidR="005E52BF">
              <w:rPr>
                <w:sz w:val="20"/>
                <w:szCs w:val="20"/>
              </w:rPr>
              <w:t>Διευθύν</w:t>
            </w:r>
            <w:r w:rsidRPr="00DF2190">
              <w:rPr>
                <w:sz w:val="20"/>
                <w:szCs w:val="20"/>
              </w:rPr>
              <w:t>τρια</w:t>
            </w:r>
            <w:r w:rsidR="005E52BF">
              <w:rPr>
                <w:sz w:val="20"/>
                <w:szCs w:val="20"/>
              </w:rPr>
              <w:t>ς</w:t>
            </w:r>
            <w:r w:rsidRPr="00DF2190">
              <w:rPr>
                <w:sz w:val="20"/>
                <w:szCs w:val="20"/>
              </w:rPr>
              <w:t>:</w:t>
            </w:r>
            <w:r w:rsidR="001D28C1">
              <w:rPr>
                <w:sz w:val="20"/>
                <w:szCs w:val="20"/>
              </w:rPr>
              <w:t xml:space="preserve"> </w:t>
            </w:r>
            <w:r w:rsidR="001D28C1" w:rsidRPr="00D94461">
              <w:rPr>
                <w:color w:val="2F5496" w:themeColor="accent5" w:themeShade="BF"/>
                <w:sz w:val="20"/>
                <w:szCs w:val="20"/>
              </w:rPr>
              <w:t>ΙΩΑΝΝΗΣ ΝΑΤΣΙΟΣ</w:t>
            </w:r>
          </w:p>
        </w:tc>
      </w:tr>
      <w:tr w:rsidR="00F44203" w14:paraId="060CDEC4" w14:textId="77777777" w:rsidTr="00F44203">
        <w:tc>
          <w:tcPr>
            <w:tcW w:w="8926" w:type="dxa"/>
          </w:tcPr>
          <w:p w14:paraId="27E276B9" w14:textId="269D1023" w:rsidR="00F44203" w:rsidRPr="00DF2190" w:rsidRDefault="00DF2190" w:rsidP="00F44203">
            <w:pPr>
              <w:jc w:val="both"/>
              <w:rPr>
                <w:sz w:val="20"/>
                <w:szCs w:val="20"/>
              </w:rPr>
            </w:pPr>
            <w:r>
              <w:rPr>
                <w:sz w:val="20"/>
                <w:szCs w:val="20"/>
              </w:rPr>
              <w:t>Τηλέφωνο Σχολείο:</w:t>
            </w:r>
            <w:r w:rsidR="001D28C1" w:rsidRPr="00D94461">
              <w:rPr>
                <w:color w:val="2F5496" w:themeColor="accent5" w:themeShade="BF"/>
                <w:sz w:val="20"/>
                <w:szCs w:val="20"/>
              </w:rPr>
              <w:t xml:space="preserve"> 22467251</w:t>
            </w:r>
          </w:p>
        </w:tc>
      </w:tr>
      <w:tr w:rsidR="00DF2190" w14:paraId="129A7F42" w14:textId="77777777" w:rsidTr="00F44203">
        <w:tc>
          <w:tcPr>
            <w:tcW w:w="8926" w:type="dxa"/>
          </w:tcPr>
          <w:p w14:paraId="3E7466DA" w14:textId="57181A52" w:rsidR="00DF2190" w:rsidRPr="001D28C1" w:rsidRDefault="00DF2190" w:rsidP="00F44203">
            <w:pPr>
              <w:jc w:val="both"/>
              <w:rPr>
                <w:sz w:val="20"/>
                <w:szCs w:val="20"/>
              </w:rPr>
            </w:pPr>
            <w:bookmarkStart w:id="0" w:name="_GoBack"/>
            <w:r w:rsidRPr="00DF2190">
              <w:rPr>
                <w:sz w:val="20"/>
                <w:szCs w:val="20"/>
              </w:rPr>
              <w:t>Ηλεκτρονικό Ταχυδρομείο:</w:t>
            </w:r>
            <w:r w:rsidR="001D28C1">
              <w:rPr>
                <w:sz w:val="20"/>
                <w:szCs w:val="20"/>
              </w:rPr>
              <w:t xml:space="preserve"> </w:t>
            </w:r>
            <w:r w:rsidR="001D28C1" w:rsidRPr="00D94461">
              <w:rPr>
                <w:color w:val="2F5496" w:themeColor="accent5" w:themeShade="BF"/>
                <w:sz w:val="20"/>
                <w:szCs w:val="20"/>
                <w:lang w:val="en-US"/>
              </w:rPr>
              <w:t>dim</w:t>
            </w:r>
            <w:r w:rsidR="001D28C1" w:rsidRPr="00D94461">
              <w:rPr>
                <w:color w:val="2F5496" w:themeColor="accent5" w:themeShade="BF"/>
                <w:sz w:val="20"/>
                <w:szCs w:val="20"/>
              </w:rPr>
              <w:t>-</w:t>
            </w:r>
            <w:proofErr w:type="spellStart"/>
            <w:r w:rsidR="001D28C1" w:rsidRPr="00D94461">
              <w:rPr>
                <w:color w:val="2F5496" w:themeColor="accent5" w:themeShade="BF"/>
                <w:sz w:val="20"/>
                <w:szCs w:val="20"/>
                <w:lang w:val="en-US"/>
              </w:rPr>
              <w:t>idalion</w:t>
            </w:r>
            <w:proofErr w:type="spellEnd"/>
            <w:r w:rsidR="001D28C1" w:rsidRPr="00D94461">
              <w:rPr>
                <w:color w:val="2F5496" w:themeColor="accent5" w:themeShade="BF"/>
                <w:sz w:val="20"/>
                <w:szCs w:val="20"/>
              </w:rPr>
              <w:t>3-</w:t>
            </w:r>
            <w:proofErr w:type="spellStart"/>
            <w:r w:rsidR="001D28C1" w:rsidRPr="00D94461">
              <w:rPr>
                <w:color w:val="2F5496" w:themeColor="accent5" w:themeShade="BF"/>
                <w:sz w:val="20"/>
                <w:szCs w:val="20"/>
                <w:lang w:val="en-US"/>
              </w:rPr>
              <w:t>lef</w:t>
            </w:r>
            <w:proofErr w:type="spellEnd"/>
            <w:r w:rsidR="001D28C1" w:rsidRPr="00D94461">
              <w:rPr>
                <w:color w:val="2F5496" w:themeColor="accent5" w:themeShade="BF"/>
                <w:sz w:val="20"/>
                <w:szCs w:val="20"/>
              </w:rPr>
              <w:t>.</w:t>
            </w:r>
            <w:r w:rsidR="001D28C1" w:rsidRPr="00D94461">
              <w:rPr>
                <w:color w:val="2F5496" w:themeColor="accent5" w:themeShade="BF"/>
                <w:sz w:val="20"/>
                <w:szCs w:val="20"/>
                <w:lang w:val="en-US"/>
              </w:rPr>
              <w:t>schools</w:t>
            </w:r>
            <w:r w:rsidR="001D28C1" w:rsidRPr="00D94461">
              <w:rPr>
                <w:color w:val="2F5496" w:themeColor="accent5" w:themeShade="BF"/>
                <w:sz w:val="20"/>
                <w:szCs w:val="20"/>
              </w:rPr>
              <w:t>.</w:t>
            </w:r>
            <w:r w:rsidR="001D28C1" w:rsidRPr="00D94461">
              <w:rPr>
                <w:color w:val="2F5496" w:themeColor="accent5" w:themeShade="BF"/>
                <w:sz w:val="20"/>
                <w:szCs w:val="20"/>
                <w:lang w:val="en-US"/>
              </w:rPr>
              <w:t>ac</w:t>
            </w:r>
            <w:r w:rsidR="001D28C1" w:rsidRPr="00D94461">
              <w:rPr>
                <w:color w:val="2F5496" w:themeColor="accent5" w:themeShade="BF"/>
                <w:sz w:val="20"/>
                <w:szCs w:val="20"/>
              </w:rPr>
              <w:t>.</w:t>
            </w:r>
            <w:r w:rsidR="001D28C1" w:rsidRPr="00D94461">
              <w:rPr>
                <w:color w:val="2F5496" w:themeColor="accent5" w:themeShade="BF"/>
                <w:sz w:val="20"/>
                <w:szCs w:val="20"/>
                <w:lang w:val="en-US"/>
              </w:rPr>
              <w:t>cy</w:t>
            </w:r>
          </w:p>
        </w:tc>
      </w:tr>
      <w:bookmarkEnd w:id="0"/>
      <w:tr w:rsidR="00DF2190" w14:paraId="05787156" w14:textId="77777777" w:rsidTr="00F44203">
        <w:tc>
          <w:tcPr>
            <w:tcW w:w="8926" w:type="dxa"/>
          </w:tcPr>
          <w:p w14:paraId="727173E8" w14:textId="5B405F8C" w:rsidR="00DF2190" w:rsidRPr="002E6246" w:rsidRDefault="00DF2190" w:rsidP="00F44203">
            <w:pPr>
              <w:jc w:val="both"/>
              <w:rPr>
                <w:sz w:val="20"/>
                <w:szCs w:val="20"/>
              </w:rPr>
            </w:pPr>
            <w:r>
              <w:rPr>
                <w:sz w:val="20"/>
                <w:szCs w:val="20"/>
              </w:rPr>
              <w:t>Συνολικός αριθμός μαθητών/</w:t>
            </w:r>
            <w:r w:rsidR="005E52BF">
              <w:rPr>
                <w:sz w:val="20"/>
                <w:szCs w:val="20"/>
              </w:rPr>
              <w:t>μαθη</w:t>
            </w:r>
            <w:r>
              <w:rPr>
                <w:sz w:val="20"/>
                <w:szCs w:val="20"/>
              </w:rPr>
              <w:t>τριών:</w:t>
            </w:r>
            <w:r w:rsidR="001D28C1">
              <w:rPr>
                <w:sz w:val="20"/>
                <w:szCs w:val="20"/>
                <w:lang w:val="en-US"/>
              </w:rPr>
              <w:t xml:space="preserve"> </w:t>
            </w:r>
            <w:r w:rsidR="002E6246">
              <w:rPr>
                <w:color w:val="2F5496" w:themeColor="accent5" w:themeShade="BF"/>
                <w:sz w:val="20"/>
                <w:szCs w:val="20"/>
                <w:lang w:val="en-US"/>
              </w:rPr>
              <w:t>40</w:t>
            </w:r>
            <w:r w:rsidR="002E6246">
              <w:rPr>
                <w:color w:val="2F5496" w:themeColor="accent5" w:themeShade="BF"/>
                <w:sz w:val="20"/>
                <w:szCs w:val="20"/>
              </w:rPr>
              <w:t>6</w:t>
            </w:r>
          </w:p>
        </w:tc>
      </w:tr>
      <w:tr w:rsidR="00DF2190" w:rsidRPr="00DF2190" w14:paraId="163F1E8D" w14:textId="77777777" w:rsidTr="008E0D3E">
        <w:tc>
          <w:tcPr>
            <w:tcW w:w="8926" w:type="dxa"/>
            <w:tcBorders>
              <w:bottom w:val="single" w:sz="4" w:space="0" w:color="auto"/>
            </w:tcBorders>
            <w:shd w:val="clear" w:color="auto" w:fill="auto"/>
          </w:tcPr>
          <w:p w14:paraId="1A85B360" w14:textId="0D85D2D3" w:rsidR="00DF2190" w:rsidRPr="001D28C1" w:rsidRDefault="001D28C1" w:rsidP="00F44203">
            <w:pPr>
              <w:jc w:val="both"/>
              <w:rPr>
                <w:sz w:val="20"/>
                <w:szCs w:val="20"/>
                <w:lang w:val="en-US"/>
              </w:rPr>
            </w:pPr>
            <w:r>
              <w:rPr>
                <w:sz w:val="20"/>
                <w:szCs w:val="20"/>
              </w:rPr>
              <w:t xml:space="preserve">Συνολικός αριθμός εκπαιδευτικών: </w:t>
            </w:r>
            <w:r w:rsidRPr="00D94461">
              <w:rPr>
                <w:color w:val="2F5496" w:themeColor="accent5" w:themeShade="BF"/>
                <w:sz w:val="20"/>
                <w:szCs w:val="20"/>
                <w:lang w:val="en-US"/>
              </w:rPr>
              <w:t xml:space="preserve"> 40</w:t>
            </w:r>
          </w:p>
        </w:tc>
      </w:tr>
      <w:tr w:rsidR="00DF2190" w:rsidRPr="00DF2190" w14:paraId="0EDB42F5" w14:textId="77777777" w:rsidTr="008E0D3E">
        <w:tc>
          <w:tcPr>
            <w:tcW w:w="8926" w:type="dxa"/>
            <w:tcBorders>
              <w:left w:val="nil"/>
              <w:right w:val="nil"/>
            </w:tcBorders>
            <w:shd w:val="clear" w:color="auto" w:fill="auto"/>
          </w:tcPr>
          <w:p w14:paraId="75BA805C" w14:textId="77777777" w:rsidR="00DF2190" w:rsidRPr="00DF2190" w:rsidRDefault="00DF2190" w:rsidP="00F44203">
            <w:pPr>
              <w:jc w:val="both"/>
              <w:rPr>
                <w:sz w:val="20"/>
                <w:szCs w:val="20"/>
              </w:rPr>
            </w:pPr>
          </w:p>
        </w:tc>
      </w:tr>
      <w:tr w:rsidR="00F44203" w14:paraId="3B1CE9E6" w14:textId="77777777" w:rsidTr="00DF2190">
        <w:tc>
          <w:tcPr>
            <w:tcW w:w="8926" w:type="dxa"/>
            <w:shd w:val="clear" w:color="auto" w:fill="E7E6E6" w:themeFill="background2"/>
          </w:tcPr>
          <w:p w14:paraId="36CAB708" w14:textId="78722A15" w:rsidR="00F44203" w:rsidRPr="00F44203" w:rsidRDefault="00F44203" w:rsidP="00F44203">
            <w:pPr>
              <w:jc w:val="both"/>
              <w:rPr>
                <w:b/>
                <w:bCs/>
                <w:sz w:val="20"/>
                <w:szCs w:val="20"/>
              </w:rPr>
            </w:pPr>
            <w:r w:rsidRPr="00F44203">
              <w:rPr>
                <w:b/>
                <w:bCs/>
                <w:sz w:val="20"/>
                <w:szCs w:val="20"/>
              </w:rPr>
              <w:t xml:space="preserve">Τρόπος συμμετοχής: </w:t>
            </w:r>
          </w:p>
        </w:tc>
      </w:tr>
      <w:tr w:rsidR="00F44203" w14:paraId="7222F625" w14:textId="77777777" w:rsidTr="00F44203">
        <w:tc>
          <w:tcPr>
            <w:tcW w:w="8926" w:type="dxa"/>
          </w:tcPr>
          <w:p w14:paraId="5F45E289" w14:textId="24AA3930" w:rsidR="00F44203" w:rsidRPr="00F44203" w:rsidRDefault="00F44203" w:rsidP="00F44203">
            <w:pPr>
              <w:jc w:val="both"/>
              <w:rPr>
                <w:sz w:val="20"/>
                <w:szCs w:val="20"/>
              </w:rPr>
            </w:pPr>
            <w:r w:rsidRPr="00F44203">
              <w:rPr>
                <w:sz w:val="20"/>
                <w:szCs w:val="20"/>
              </w:rPr>
              <w:t xml:space="preserve">Όλη η σχολική Μονάδα </w:t>
            </w:r>
            <w:r w:rsidRPr="001D28C1">
              <w:rPr>
                <w:color w:val="FF0000"/>
                <w:sz w:val="20"/>
                <w:szCs w:val="20"/>
              </w:rPr>
              <w:t xml:space="preserve"> </w:t>
            </w:r>
            <w:r w:rsidR="001D28C1" w:rsidRPr="00D94461">
              <w:rPr>
                <w:rFonts w:ascii="Calibri" w:hAnsi="Calibri"/>
                <w:color w:val="2F5496" w:themeColor="accent5" w:themeShade="BF"/>
                <w:sz w:val="20"/>
                <w:szCs w:val="20"/>
              </w:rPr>
              <w:t xml:space="preserve">√ </w:t>
            </w:r>
            <w:r w:rsidRPr="00D94461">
              <w:rPr>
                <w:color w:val="2F5496" w:themeColor="accent5" w:themeShade="BF"/>
                <w:sz w:val="20"/>
                <w:szCs w:val="20"/>
              </w:rPr>
              <w:t xml:space="preserve"> </w:t>
            </w:r>
            <w:proofErr w:type="spellStart"/>
            <w:r w:rsidR="001A6C59">
              <w:rPr>
                <w:sz w:val="20"/>
                <w:szCs w:val="20"/>
              </w:rPr>
              <w:t>Αρ</w:t>
            </w:r>
            <w:proofErr w:type="spellEnd"/>
            <w:r w:rsidR="001A6C59">
              <w:rPr>
                <w:sz w:val="20"/>
                <w:szCs w:val="20"/>
              </w:rPr>
              <w:t xml:space="preserve">. Τάξεων  </w:t>
            </w:r>
            <w:r w:rsidR="001A6C59" w:rsidRPr="001A6C59">
              <w:rPr>
                <w:color w:val="0070C0"/>
                <w:sz w:val="20"/>
                <w:szCs w:val="20"/>
              </w:rPr>
              <w:t>19</w:t>
            </w:r>
            <w:r w:rsidR="00DF2190">
              <w:rPr>
                <w:sz w:val="20"/>
                <w:szCs w:val="20"/>
              </w:rPr>
              <w:t xml:space="preserve"> </w:t>
            </w:r>
            <w:proofErr w:type="spellStart"/>
            <w:r w:rsidRPr="00F44203">
              <w:rPr>
                <w:sz w:val="20"/>
                <w:szCs w:val="20"/>
              </w:rPr>
              <w:t>Αρ</w:t>
            </w:r>
            <w:proofErr w:type="spellEnd"/>
            <w:r w:rsidRPr="00F44203">
              <w:rPr>
                <w:sz w:val="20"/>
                <w:szCs w:val="20"/>
              </w:rPr>
              <w:t>. Μαθητών</w:t>
            </w:r>
            <w:r w:rsidR="005E52BF">
              <w:rPr>
                <w:sz w:val="20"/>
                <w:szCs w:val="20"/>
              </w:rPr>
              <w:t>/Μαθητριών</w:t>
            </w:r>
            <w:r w:rsidR="001A6C59">
              <w:rPr>
                <w:sz w:val="20"/>
                <w:szCs w:val="20"/>
              </w:rPr>
              <w:t xml:space="preserve"> </w:t>
            </w:r>
            <w:r w:rsidR="001A6C59" w:rsidRPr="001A6C59">
              <w:rPr>
                <w:color w:val="0070C0"/>
                <w:sz w:val="20"/>
                <w:szCs w:val="20"/>
              </w:rPr>
              <w:t>406</w:t>
            </w:r>
            <w:r w:rsidRPr="001A6C59">
              <w:rPr>
                <w:color w:val="0070C0"/>
                <w:sz w:val="20"/>
                <w:szCs w:val="20"/>
              </w:rPr>
              <w:t xml:space="preserve"> </w:t>
            </w:r>
            <w:proofErr w:type="spellStart"/>
            <w:r w:rsidRPr="00F44203">
              <w:rPr>
                <w:sz w:val="20"/>
                <w:szCs w:val="20"/>
              </w:rPr>
              <w:t>Αρ</w:t>
            </w:r>
            <w:proofErr w:type="spellEnd"/>
            <w:r w:rsidRPr="00F44203">
              <w:rPr>
                <w:sz w:val="20"/>
                <w:szCs w:val="20"/>
              </w:rPr>
              <w:t xml:space="preserve">. Εκπαιδευτικών </w:t>
            </w:r>
          </w:p>
        </w:tc>
      </w:tr>
      <w:tr w:rsidR="00F44203" w14:paraId="1DE0DA2D" w14:textId="77777777" w:rsidTr="00F44203">
        <w:tc>
          <w:tcPr>
            <w:tcW w:w="8926" w:type="dxa"/>
          </w:tcPr>
          <w:p w14:paraId="4249EDD7" w14:textId="6E03BDA9" w:rsidR="00F44203" w:rsidRPr="001A6C59" w:rsidRDefault="00F44203" w:rsidP="001A6C59">
            <w:pPr>
              <w:jc w:val="both"/>
              <w:rPr>
                <w:color w:val="0070C0"/>
                <w:sz w:val="20"/>
                <w:szCs w:val="20"/>
              </w:rPr>
            </w:pPr>
            <w:r w:rsidRPr="00F44203">
              <w:rPr>
                <w:sz w:val="20"/>
                <w:szCs w:val="20"/>
              </w:rPr>
              <w:t xml:space="preserve">Συγκεκριμένες τάξεις: Σημειώστε </w:t>
            </w:r>
            <w:r w:rsidR="005E52BF">
              <w:rPr>
                <w:sz w:val="20"/>
                <w:szCs w:val="20"/>
              </w:rPr>
              <w:t xml:space="preserve">ποιες τάξεις: </w:t>
            </w:r>
            <w:r w:rsidR="001A6C59" w:rsidRPr="001A6C59">
              <w:rPr>
                <w:color w:val="0070C0"/>
                <w:sz w:val="20"/>
                <w:szCs w:val="20"/>
              </w:rPr>
              <w:t xml:space="preserve">Δ,Ε,ΣΤ </w:t>
            </w:r>
            <w:proofErr w:type="spellStart"/>
            <w:r w:rsidR="005E52BF">
              <w:rPr>
                <w:sz w:val="20"/>
                <w:szCs w:val="20"/>
              </w:rPr>
              <w:t>Αρ</w:t>
            </w:r>
            <w:proofErr w:type="spellEnd"/>
            <w:r w:rsidR="005E52BF">
              <w:rPr>
                <w:sz w:val="20"/>
                <w:szCs w:val="20"/>
              </w:rPr>
              <w:t>. Μαθητών</w:t>
            </w:r>
            <w:r w:rsidRPr="00F44203">
              <w:rPr>
                <w:sz w:val="20"/>
                <w:szCs w:val="20"/>
              </w:rPr>
              <w:t>/</w:t>
            </w:r>
            <w:r w:rsidR="005E52BF">
              <w:rPr>
                <w:sz w:val="20"/>
                <w:szCs w:val="20"/>
              </w:rPr>
              <w:t>Μαθη</w:t>
            </w:r>
            <w:r w:rsidRPr="00F44203">
              <w:rPr>
                <w:sz w:val="20"/>
                <w:szCs w:val="20"/>
              </w:rPr>
              <w:t>τριών</w:t>
            </w:r>
            <w:r>
              <w:rPr>
                <w:sz w:val="20"/>
                <w:szCs w:val="20"/>
              </w:rPr>
              <w:t xml:space="preserve"> </w:t>
            </w:r>
            <w:r w:rsidR="001A6C59">
              <w:rPr>
                <w:color w:val="0070C0"/>
                <w:sz w:val="20"/>
                <w:szCs w:val="20"/>
              </w:rPr>
              <w:t>120</w:t>
            </w:r>
            <w:r>
              <w:rPr>
                <w:sz w:val="20"/>
                <w:szCs w:val="20"/>
              </w:rPr>
              <w:t xml:space="preserve"> </w:t>
            </w:r>
            <w:proofErr w:type="spellStart"/>
            <w:r>
              <w:rPr>
                <w:sz w:val="20"/>
                <w:szCs w:val="20"/>
              </w:rPr>
              <w:t>Αρ</w:t>
            </w:r>
            <w:proofErr w:type="spellEnd"/>
            <w:r>
              <w:rPr>
                <w:sz w:val="20"/>
                <w:szCs w:val="20"/>
              </w:rPr>
              <w:t xml:space="preserve">. </w:t>
            </w:r>
            <w:proofErr w:type="spellStart"/>
            <w:r>
              <w:rPr>
                <w:sz w:val="20"/>
                <w:szCs w:val="20"/>
              </w:rPr>
              <w:t>Εκπ</w:t>
            </w:r>
            <w:proofErr w:type="spellEnd"/>
            <w:r>
              <w:rPr>
                <w:sz w:val="20"/>
                <w:szCs w:val="20"/>
              </w:rPr>
              <w:t>/</w:t>
            </w:r>
            <w:proofErr w:type="spellStart"/>
            <w:r>
              <w:rPr>
                <w:sz w:val="20"/>
                <w:szCs w:val="20"/>
              </w:rPr>
              <w:t>κων</w:t>
            </w:r>
            <w:proofErr w:type="spellEnd"/>
            <w:r>
              <w:rPr>
                <w:sz w:val="20"/>
                <w:szCs w:val="20"/>
              </w:rPr>
              <w:t xml:space="preserve"> </w:t>
            </w:r>
            <w:r w:rsidR="001A6C59">
              <w:rPr>
                <w:color w:val="0070C0"/>
                <w:sz w:val="20"/>
                <w:szCs w:val="20"/>
              </w:rPr>
              <w:t>20</w:t>
            </w:r>
          </w:p>
        </w:tc>
      </w:tr>
      <w:tr w:rsidR="00F44203" w14:paraId="1383E8E4" w14:textId="77777777" w:rsidTr="008E0D3E">
        <w:tc>
          <w:tcPr>
            <w:tcW w:w="8926" w:type="dxa"/>
            <w:tcBorders>
              <w:bottom w:val="single" w:sz="4" w:space="0" w:color="auto"/>
            </w:tcBorders>
          </w:tcPr>
          <w:p w14:paraId="561EA911" w14:textId="37270B95" w:rsidR="00F44203" w:rsidRPr="00F44203" w:rsidRDefault="00F44203" w:rsidP="00F44203">
            <w:pPr>
              <w:jc w:val="both"/>
              <w:rPr>
                <w:sz w:val="20"/>
                <w:szCs w:val="20"/>
              </w:rPr>
            </w:pPr>
            <w:r>
              <w:rPr>
                <w:sz w:val="20"/>
                <w:szCs w:val="20"/>
              </w:rPr>
              <w:t>Ομάδα μαθητών/</w:t>
            </w:r>
            <w:r w:rsidR="005E52BF">
              <w:rPr>
                <w:sz w:val="20"/>
                <w:szCs w:val="20"/>
              </w:rPr>
              <w:t>μαθη</w:t>
            </w:r>
            <w:r>
              <w:rPr>
                <w:sz w:val="20"/>
                <w:szCs w:val="20"/>
              </w:rPr>
              <w:t xml:space="preserve">τριών του σχολείου: </w:t>
            </w:r>
            <w:proofErr w:type="spellStart"/>
            <w:r>
              <w:rPr>
                <w:sz w:val="20"/>
                <w:szCs w:val="20"/>
              </w:rPr>
              <w:t>Αρ</w:t>
            </w:r>
            <w:proofErr w:type="spellEnd"/>
            <w:r>
              <w:rPr>
                <w:sz w:val="20"/>
                <w:szCs w:val="20"/>
              </w:rPr>
              <w:t>. Μαθητών/</w:t>
            </w:r>
            <w:r w:rsidR="005E52BF">
              <w:rPr>
                <w:sz w:val="20"/>
                <w:szCs w:val="20"/>
              </w:rPr>
              <w:t>Μαθη</w:t>
            </w:r>
            <w:r>
              <w:rPr>
                <w:sz w:val="20"/>
                <w:szCs w:val="20"/>
              </w:rPr>
              <w:t xml:space="preserve">τριών   </w:t>
            </w:r>
            <w:r>
              <w:rPr>
                <w:sz w:val="20"/>
                <w:szCs w:val="20"/>
              </w:rPr>
              <w:sym w:font="Wingdings" w:char="F06F"/>
            </w:r>
            <w:r>
              <w:rPr>
                <w:sz w:val="20"/>
                <w:szCs w:val="20"/>
              </w:rPr>
              <w:t xml:space="preserve"> </w:t>
            </w:r>
            <w:proofErr w:type="spellStart"/>
            <w:r>
              <w:rPr>
                <w:sz w:val="20"/>
                <w:szCs w:val="20"/>
              </w:rPr>
              <w:t>Αρ</w:t>
            </w:r>
            <w:proofErr w:type="spellEnd"/>
            <w:r>
              <w:rPr>
                <w:sz w:val="20"/>
                <w:szCs w:val="20"/>
              </w:rPr>
              <w:t xml:space="preserve">. Εκπαιδευτικών </w:t>
            </w:r>
            <w:r>
              <w:rPr>
                <w:sz w:val="20"/>
                <w:szCs w:val="20"/>
              </w:rPr>
              <w:sym w:font="Wingdings" w:char="F06F"/>
            </w:r>
          </w:p>
        </w:tc>
      </w:tr>
      <w:tr w:rsidR="00DF2190" w14:paraId="259E4BA7" w14:textId="77777777" w:rsidTr="008E0D3E">
        <w:tc>
          <w:tcPr>
            <w:tcW w:w="8926" w:type="dxa"/>
            <w:tcBorders>
              <w:left w:val="nil"/>
              <w:right w:val="nil"/>
            </w:tcBorders>
          </w:tcPr>
          <w:p w14:paraId="5B09E4E0" w14:textId="77777777" w:rsidR="00DF2190" w:rsidRDefault="00DF2190" w:rsidP="00F44203">
            <w:pPr>
              <w:jc w:val="both"/>
              <w:rPr>
                <w:sz w:val="20"/>
                <w:szCs w:val="20"/>
              </w:rPr>
            </w:pPr>
          </w:p>
        </w:tc>
      </w:tr>
      <w:tr w:rsidR="007E08F2" w:rsidRPr="007E08F2" w14:paraId="2C315D2E" w14:textId="77777777" w:rsidTr="007E08F2">
        <w:tc>
          <w:tcPr>
            <w:tcW w:w="8926" w:type="dxa"/>
            <w:shd w:val="clear" w:color="auto" w:fill="E7E6E6" w:themeFill="background2"/>
          </w:tcPr>
          <w:p w14:paraId="386595D2" w14:textId="633FCF69" w:rsidR="007E08F2" w:rsidRPr="007E08F2" w:rsidRDefault="007E08F2" w:rsidP="005E52BF">
            <w:pPr>
              <w:jc w:val="both"/>
              <w:rPr>
                <w:b/>
                <w:bCs/>
                <w:sz w:val="20"/>
                <w:szCs w:val="20"/>
              </w:rPr>
            </w:pPr>
            <w:r w:rsidRPr="007E08F2">
              <w:rPr>
                <w:b/>
                <w:bCs/>
                <w:sz w:val="20"/>
                <w:szCs w:val="20"/>
              </w:rPr>
              <w:t xml:space="preserve">Πόσα τετραγωνικά είναι </w:t>
            </w:r>
            <w:r w:rsidR="005E52BF">
              <w:rPr>
                <w:b/>
                <w:bCs/>
                <w:sz w:val="20"/>
                <w:szCs w:val="20"/>
              </w:rPr>
              <w:t xml:space="preserve"> ο </w:t>
            </w:r>
            <w:r w:rsidRPr="007E08F2">
              <w:rPr>
                <w:b/>
                <w:bCs/>
                <w:sz w:val="20"/>
                <w:szCs w:val="20"/>
              </w:rPr>
              <w:t>πράσινο</w:t>
            </w:r>
            <w:r w:rsidR="005E52BF">
              <w:rPr>
                <w:b/>
                <w:bCs/>
                <w:sz w:val="20"/>
                <w:szCs w:val="20"/>
              </w:rPr>
              <w:t>ς</w:t>
            </w:r>
            <w:r w:rsidRPr="007E08F2">
              <w:rPr>
                <w:b/>
                <w:bCs/>
                <w:sz w:val="20"/>
                <w:szCs w:val="20"/>
              </w:rPr>
              <w:t xml:space="preserve"> </w:t>
            </w:r>
            <w:r w:rsidR="005E52BF">
              <w:rPr>
                <w:b/>
                <w:bCs/>
                <w:sz w:val="20"/>
                <w:szCs w:val="20"/>
              </w:rPr>
              <w:t>χώρος</w:t>
            </w:r>
            <w:r w:rsidR="005E52BF" w:rsidRPr="007E08F2">
              <w:rPr>
                <w:b/>
                <w:bCs/>
                <w:sz w:val="20"/>
                <w:szCs w:val="20"/>
              </w:rPr>
              <w:t xml:space="preserve"> </w:t>
            </w:r>
            <w:r w:rsidRPr="007E08F2">
              <w:rPr>
                <w:b/>
                <w:bCs/>
                <w:sz w:val="20"/>
                <w:szCs w:val="20"/>
              </w:rPr>
              <w:t xml:space="preserve">που θέλετε να δημιουργήσετε: </w:t>
            </w:r>
            <w:r>
              <w:rPr>
                <w:b/>
                <w:bCs/>
                <w:sz w:val="20"/>
                <w:szCs w:val="20"/>
              </w:rPr>
              <w:t>Υποβολή κάτοψης του χώρου εάν υπάρχει ή υποβολή φωτογραφικού υλικού</w:t>
            </w:r>
            <w:r w:rsidR="00D335A8">
              <w:rPr>
                <w:b/>
                <w:bCs/>
                <w:sz w:val="20"/>
                <w:szCs w:val="20"/>
              </w:rPr>
              <w:t>.</w:t>
            </w:r>
            <w:r>
              <w:rPr>
                <w:b/>
                <w:bCs/>
                <w:sz w:val="20"/>
                <w:szCs w:val="20"/>
              </w:rPr>
              <w:t xml:space="preserve"> </w:t>
            </w:r>
          </w:p>
        </w:tc>
      </w:tr>
      <w:tr w:rsidR="007E08F2" w14:paraId="3D627458" w14:textId="77777777" w:rsidTr="00F44203">
        <w:tc>
          <w:tcPr>
            <w:tcW w:w="8926" w:type="dxa"/>
          </w:tcPr>
          <w:p w14:paraId="6A961CE0" w14:textId="77777777" w:rsidR="007E08F2" w:rsidRDefault="007E08F2" w:rsidP="00F44203">
            <w:pPr>
              <w:jc w:val="both"/>
              <w:rPr>
                <w:sz w:val="20"/>
                <w:szCs w:val="20"/>
              </w:rPr>
            </w:pPr>
          </w:p>
          <w:p w14:paraId="1C96F7FE" w14:textId="456792F2" w:rsidR="007E08F2" w:rsidRDefault="001A6C59" w:rsidP="00F44203">
            <w:pPr>
              <w:jc w:val="both"/>
              <w:rPr>
                <w:color w:val="2F5496" w:themeColor="accent5" w:themeShade="BF"/>
                <w:sz w:val="20"/>
                <w:szCs w:val="20"/>
              </w:rPr>
            </w:pPr>
            <w:r>
              <w:rPr>
                <w:color w:val="2F5496" w:themeColor="accent5" w:themeShade="BF"/>
                <w:sz w:val="20"/>
                <w:szCs w:val="20"/>
              </w:rPr>
              <w:t>Οι δύο χώροι όπου θα δημιουργηθούν σκίαστρα θα καλύψουν 6  τ.μ.</w:t>
            </w:r>
          </w:p>
          <w:p w14:paraId="317D3804" w14:textId="1B68A0FA" w:rsidR="001A6C59" w:rsidRDefault="001A6C59" w:rsidP="00F44203">
            <w:pPr>
              <w:jc w:val="both"/>
              <w:rPr>
                <w:sz w:val="20"/>
                <w:szCs w:val="20"/>
              </w:rPr>
            </w:pPr>
            <w:r>
              <w:rPr>
                <w:color w:val="2F5496" w:themeColor="accent5" w:themeShade="BF"/>
                <w:sz w:val="20"/>
                <w:szCs w:val="20"/>
              </w:rPr>
              <w:t xml:space="preserve">Ο Χώρος όπου θα γίνει η </w:t>
            </w:r>
            <w:proofErr w:type="spellStart"/>
            <w:r>
              <w:rPr>
                <w:color w:val="2F5496" w:themeColor="accent5" w:themeShade="BF"/>
                <w:sz w:val="20"/>
                <w:szCs w:val="20"/>
              </w:rPr>
              <w:t>δενδροφύτευση</w:t>
            </w:r>
            <w:proofErr w:type="spellEnd"/>
            <w:r>
              <w:rPr>
                <w:color w:val="2F5496" w:themeColor="accent5" w:themeShade="BF"/>
                <w:sz w:val="20"/>
                <w:szCs w:val="20"/>
              </w:rPr>
              <w:t xml:space="preserve"> θα καλύψει 300μ</w:t>
            </w:r>
          </w:p>
          <w:p w14:paraId="24084F59" w14:textId="77777777" w:rsidR="007E08F2" w:rsidRDefault="007E08F2" w:rsidP="00F44203">
            <w:pPr>
              <w:jc w:val="both"/>
              <w:rPr>
                <w:sz w:val="20"/>
                <w:szCs w:val="20"/>
              </w:rPr>
            </w:pPr>
          </w:p>
          <w:p w14:paraId="6221951D" w14:textId="77777777" w:rsidR="007E08F2" w:rsidRDefault="007E08F2" w:rsidP="00F44203">
            <w:pPr>
              <w:jc w:val="both"/>
              <w:rPr>
                <w:sz w:val="20"/>
                <w:szCs w:val="20"/>
              </w:rPr>
            </w:pPr>
          </w:p>
        </w:tc>
      </w:tr>
      <w:tr w:rsidR="00F44203" w14:paraId="3EAF48B0" w14:textId="77777777" w:rsidTr="00DF2190">
        <w:tc>
          <w:tcPr>
            <w:tcW w:w="8926" w:type="dxa"/>
            <w:shd w:val="clear" w:color="auto" w:fill="E7E6E6" w:themeFill="background2"/>
          </w:tcPr>
          <w:p w14:paraId="468A34FD" w14:textId="0A22EFB2" w:rsidR="00F44203" w:rsidRPr="00DF2190" w:rsidRDefault="00DF2190" w:rsidP="00F44203">
            <w:pPr>
              <w:jc w:val="both"/>
              <w:rPr>
                <w:b/>
                <w:bCs/>
                <w:sz w:val="20"/>
                <w:szCs w:val="20"/>
              </w:rPr>
            </w:pPr>
            <w:r w:rsidRPr="00DF2190">
              <w:rPr>
                <w:b/>
                <w:bCs/>
                <w:sz w:val="20"/>
                <w:szCs w:val="20"/>
              </w:rPr>
              <w:t>Ονόματα και ιδιότητα ατόμων που θα αποτελέσουν τη συντονιστική Ομάδα του σχολείου: (Τη συντονιστική Ομάδα μπορούν να αποτελούν εκπαιδευτικοί, μαθητές</w:t>
            </w:r>
            <w:r w:rsidR="005E52BF">
              <w:rPr>
                <w:b/>
                <w:bCs/>
                <w:sz w:val="20"/>
                <w:szCs w:val="20"/>
              </w:rPr>
              <w:t>/μαθήτριες</w:t>
            </w:r>
            <w:r w:rsidRPr="00DF2190">
              <w:rPr>
                <w:b/>
                <w:bCs/>
                <w:sz w:val="20"/>
                <w:szCs w:val="20"/>
              </w:rPr>
              <w:t xml:space="preserve">, γονείς, μέλη Συνδέσμου Γονέων, βοηθητικό προσωπικό κ.λπ.) </w:t>
            </w:r>
          </w:p>
        </w:tc>
      </w:tr>
      <w:tr w:rsidR="00DF2190" w14:paraId="57DF9D76" w14:textId="77777777" w:rsidTr="00F44203">
        <w:tc>
          <w:tcPr>
            <w:tcW w:w="8926" w:type="dxa"/>
          </w:tcPr>
          <w:p w14:paraId="5078A6EC" w14:textId="4BE92D36" w:rsidR="00DF2190" w:rsidRPr="00D94461" w:rsidRDefault="001D28C1" w:rsidP="00F44203">
            <w:pPr>
              <w:jc w:val="both"/>
              <w:rPr>
                <w:color w:val="2F5496" w:themeColor="accent5" w:themeShade="BF"/>
                <w:sz w:val="20"/>
                <w:szCs w:val="20"/>
              </w:rPr>
            </w:pPr>
            <w:r w:rsidRPr="00D94461">
              <w:rPr>
                <w:color w:val="2F5496" w:themeColor="accent5" w:themeShade="BF"/>
                <w:sz w:val="20"/>
                <w:szCs w:val="20"/>
              </w:rPr>
              <w:t xml:space="preserve">Ιωάννης </w:t>
            </w:r>
            <w:proofErr w:type="spellStart"/>
            <w:r w:rsidRPr="00D94461">
              <w:rPr>
                <w:color w:val="2F5496" w:themeColor="accent5" w:themeShade="BF"/>
                <w:sz w:val="20"/>
                <w:szCs w:val="20"/>
              </w:rPr>
              <w:t>Νάτσιος</w:t>
            </w:r>
            <w:proofErr w:type="spellEnd"/>
            <w:r w:rsidRPr="00D94461">
              <w:rPr>
                <w:color w:val="2F5496" w:themeColor="accent5" w:themeShade="BF"/>
                <w:sz w:val="20"/>
                <w:szCs w:val="20"/>
              </w:rPr>
              <w:t xml:space="preserve">  - Διευθυντής</w:t>
            </w:r>
          </w:p>
          <w:p w14:paraId="1020E195" w14:textId="6FFC1D47" w:rsidR="001D28C1" w:rsidRPr="00D94461" w:rsidRDefault="001D28C1" w:rsidP="00F44203">
            <w:pPr>
              <w:jc w:val="both"/>
              <w:rPr>
                <w:color w:val="2F5496" w:themeColor="accent5" w:themeShade="BF"/>
                <w:sz w:val="20"/>
                <w:szCs w:val="20"/>
              </w:rPr>
            </w:pPr>
            <w:r w:rsidRPr="00D94461">
              <w:rPr>
                <w:color w:val="2F5496" w:themeColor="accent5" w:themeShade="BF"/>
                <w:sz w:val="20"/>
                <w:szCs w:val="20"/>
              </w:rPr>
              <w:t xml:space="preserve">Άντρη </w:t>
            </w:r>
            <w:proofErr w:type="spellStart"/>
            <w:r w:rsidRPr="00D94461">
              <w:rPr>
                <w:color w:val="2F5496" w:themeColor="accent5" w:themeShade="BF"/>
                <w:sz w:val="20"/>
                <w:szCs w:val="20"/>
              </w:rPr>
              <w:t>Ζωρζή</w:t>
            </w:r>
            <w:proofErr w:type="spellEnd"/>
            <w:r w:rsidRPr="00D94461">
              <w:rPr>
                <w:color w:val="2F5496" w:themeColor="accent5" w:themeShade="BF"/>
                <w:sz w:val="20"/>
                <w:szCs w:val="20"/>
              </w:rPr>
              <w:t xml:space="preserve"> – Βοηθός Διευθύντρια</w:t>
            </w:r>
          </w:p>
          <w:p w14:paraId="35FC2F18" w14:textId="4403E60C" w:rsidR="008C10F6" w:rsidRPr="00D94461" w:rsidRDefault="008C10F6" w:rsidP="00F44203">
            <w:pPr>
              <w:jc w:val="both"/>
              <w:rPr>
                <w:color w:val="2F5496" w:themeColor="accent5" w:themeShade="BF"/>
                <w:sz w:val="20"/>
                <w:szCs w:val="20"/>
              </w:rPr>
            </w:pPr>
            <w:r w:rsidRPr="00D94461">
              <w:rPr>
                <w:color w:val="2F5496" w:themeColor="accent5" w:themeShade="BF"/>
                <w:sz w:val="20"/>
                <w:szCs w:val="20"/>
              </w:rPr>
              <w:t>Άντρη Ιακώβου  – Βοηθός Διευθύντρια</w:t>
            </w:r>
          </w:p>
          <w:p w14:paraId="1A255E30" w14:textId="77777777" w:rsidR="008C10F6" w:rsidRPr="00D94461" w:rsidRDefault="008C10F6" w:rsidP="008C10F6">
            <w:pPr>
              <w:jc w:val="both"/>
              <w:rPr>
                <w:color w:val="2F5496" w:themeColor="accent5" w:themeShade="BF"/>
                <w:sz w:val="20"/>
                <w:szCs w:val="20"/>
              </w:rPr>
            </w:pPr>
            <w:r w:rsidRPr="00D94461">
              <w:rPr>
                <w:color w:val="2F5496" w:themeColor="accent5" w:themeShade="BF"/>
                <w:sz w:val="20"/>
                <w:szCs w:val="20"/>
              </w:rPr>
              <w:t xml:space="preserve">Αντρέας </w:t>
            </w:r>
            <w:proofErr w:type="spellStart"/>
            <w:r w:rsidRPr="00D94461">
              <w:rPr>
                <w:color w:val="2F5496" w:themeColor="accent5" w:themeShade="BF"/>
                <w:sz w:val="20"/>
                <w:szCs w:val="20"/>
              </w:rPr>
              <w:t>χατζηαθανασίου</w:t>
            </w:r>
            <w:proofErr w:type="spellEnd"/>
            <w:r w:rsidRPr="00D94461">
              <w:rPr>
                <w:color w:val="2F5496" w:themeColor="accent5" w:themeShade="BF"/>
                <w:sz w:val="20"/>
                <w:szCs w:val="20"/>
              </w:rPr>
              <w:t xml:space="preserve"> – Δάσκαλος Εικαστικών</w:t>
            </w:r>
          </w:p>
          <w:p w14:paraId="649D2596" w14:textId="43CD0403" w:rsidR="008C10F6" w:rsidRPr="00D94461" w:rsidRDefault="008C10F6" w:rsidP="00F44203">
            <w:pPr>
              <w:jc w:val="both"/>
              <w:rPr>
                <w:color w:val="2F5496" w:themeColor="accent5" w:themeShade="BF"/>
                <w:sz w:val="20"/>
                <w:szCs w:val="20"/>
              </w:rPr>
            </w:pPr>
            <w:r w:rsidRPr="00D94461">
              <w:rPr>
                <w:color w:val="2F5496" w:themeColor="accent5" w:themeShade="BF"/>
                <w:sz w:val="20"/>
                <w:szCs w:val="20"/>
              </w:rPr>
              <w:t xml:space="preserve">Κωνσταντίνος Κωνσταντίνου  - Δάσκαλος </w:t>
            </w:r>
            <w:r w:rsidR="00082ECD">
              <w:rPr>
                <w:color w:val="2F5496" w:themeColor="accent5" w:themeShade="BF"/>
                <w:sz w:val="20"/>
                <w:szCs w:val="20"/>
              </w:rPr>
              <w:t>Τεχνολογίας</w:t>
            </w:r>
          </w:p>
          <w:p w14:paraId="4FF52C1F" w14:textId="7D3D8F29" w:rsidR="001D28C1" w:rsidRPr="00D94461" w:rsidRDefault="008C10F6" w:rsidP="00F44203">
            <w:pPr>
              <w:jc w:val="both"/>
              <w:rPr>
                <w:color w:val="2F5496" w:themeColor="accent5" w:themeShade="BF"/>
                <w:sz w:val="20"/>
                <w:szCs w:val="20"/>
              </w:rPr>
            </w:pPr>
            <w:r w:rsidRPr="00D94461">
              <w:rPr>
                <w:color w:val="2F5496" w:themeColor="accent5" w:themeShade="BF"/>
                <w:sz w:val="20"/>
                <w:szCs w:val="20"/>
              </w:rPr>
              <w:t>Κεντρικό Μαθητικό Συμβούλιο Σχολείου</w:t>
            </w:r>
          </w:p>
          <w:p w14:paraId="3DAA1D6B" w14:textId="0871EFC9" w:rsidR="003E0E56" w:rsidRPr="00D94461" w:rsidRDefault="003E0E56" w:rsidP="00F44203">
            <w:pPr>
              <w:jc w:val="both"/>
              <w:rPr>
                <w:color w:val="2F5496" w:themeColor="accent5" w:themeShade="BF"/>
                <w:sz w:val="20"/>
                <w:szCs w:val="20"/>
              </w:rPr>
            </w:pPr>
            <w:r w:rsidRPr="00D94461">
              <w:rPr>
                <w:color w:val="2F5496" w:themeColor="accent5" w:themeShade="BF"/>
                <w:sz w:val="20"/>
                <w:szCs w:val="20"/>
              </w:rPr>
              <w:t>Περιβαλλοντικές Επιτροπές κάθε τμήματος</w:t>
            </w:r>
          </w:p>
          <w:p w14:paraId="3F4A07E0" w14:textId="77777777" w:rsidR="00DF2190" w:rsidRDefault="00DF2190" w:rsidP="00F44203">
            <w:pPr>
              <w:jc w:val="both"/>
              <w:rPr>
                <w:sz w:val="20"/>
                <w:szCs w:val="20"/>
              </w:rPr>
            </w:pPr>
          </w:p>
          <w:p w14:paraId="710D02EA" w14:textId="77777777" w:rsidR="00DF2190" w:rsidRDefault="00DF2190" w:rsidP="00F44203">
            <w:pPr>
              <w:jc w:val="both"/>
              <w:rPr>
                <w:sz w:val="20"/>
                <w:szCs w:val="20"/>
              </w:rPr>
            </w:pPr>
          </w:p>
          <w:p w14:paraId="1D476AF9" w14:textId="77777777" w:rsidR="00DF2190" w:rsidRDefault="00DF2190" w:rsidP="00F44203">
            <w:pPr>
              <w:jc w:val="both"/>
              <w:rPr>
                <w:sz w:val="20"/>
                <w:szCs w:val="20"/>
              </w:rPr>
            </w:pPr>
          </w:p>
        </w:tc>
      </w:tr>
      <w:tr w:rsidR="00471313" w:rsidRPr="00471313" w14:paraId="2AAFF489" w14:textId="77777777" w:rsidTr="00471313">
        <w:tc>
          <w:tcPr>
            <w:tcW w:w="8926" w:type="dxa"/>
            <w:shd w:val="clear" w:color="auto" w:fill="E7E6E6" w:themeFill="background2"/>
          </w:tcPr>
          <w:p w14:paraId="47769146" w14:textId="74F3F8BB" w:rsidR="00471313" w:rsidRPr="00471313" w:rsidRDefault="00471313" w:rsidP="00F44203">
            <w:pPr>
              <w:jc w:val="both"/>
              <w:rPr>
                <w:b/>
                <w:bCs/>
                <w:sz w:val="20"/>
                <w:szCs w:val="20"/>
              </w:rPr>
            </w:pPr>
            <w:r>
              <w:rPr>
                <w:b/>
                <w:bCs/>
                <w:sz w:val="20"/>
                <w:szCs w:val="20"/>
              </w:rPr>
              <w:t>Σκεπτικό για τη δήλωση συμμετοχής στο πρόγραμμα:</w:t>
            </w:r>
          </w:p>
        </w:tc>
      </w:tr>
      <w:tr w:rsidR="00471313" w14:paraId="3B386E5E" w14:textId="77777777" w:rsidTr="00F44203">
        <w:tc>
          <w:tcPr>
            <w:tcW w:w="8926" w:type="dxa"/>
          </w:tcPr>
          <w:p w14:paraId="27FAE835" w14:textId="77777777" w:rsidR="00471313" w:rsidRDefault="00471313" w:rsidP="00F44203">
            <w:pPr>
              <w:jc w:val="both"/>
              <w:rPr>
                <w:sz w:val="20"/>
                <w:szCs w:val="20"/>
              </w:rPr>
            </w:pPr>
          </w:p>
          <w:p w14:paraId="5405852B" w14:textId="656BAA90" w:rsidR="00471313" w:rsidRPr="00D94461" w:rsidRDefault="008C10F6" w:rsidP="00F44203">
            <w:pPr>
              <w:jc w:val="both"/>
              <w:rPr>
                <w:color w:val="2F5496" w:themeColor="accent5" w:themeShade="BF"/>
                <w:sz w:val="20"/>
                <w:szCs w:val="20"/>
              </w:rPr>
            </w:pPr>
            <w:r w:rsidRPr="00D94461">
              <w:rPr>
                <w:color w:val="2F5496" w:themeColor="accent5" w:themeShade="BF"/>
                <w:sz w:val="20"/>
                <w:szCs w:val="20"/>
              </w:rPr>
              <w:t>Ο χώρος πρασίνου σε σχέση με την έκταση της σχολικής μονάδας είναι δυσανάλογος.</w:t>
            </w:r>
          </w:p>
          <w:p w14:paraId="59E34474" w14:textId="77777777" w:rsidR="00471313" w:rsidRDefault="00471313" w:rsidP="00F44203">
            <w:pPr>
              <w:jc w:val="both"/>
              <w:rPr>
                <w:sz w:val="20"/>
                <w:szCs w:val="20"/>
              </w:rPr>
            </w:pPr>
          </w:p>
          <w:p w14:paraId="5FE6FB02" w14:textId="77777777" w:rsidR="00471313" w:rsidRDefault="00471313" w:rsidP="00F44203">
            <w:pPr>
              <w:jc w:val="both"/>
              <w:rPr>
                <w:sz w:val="20"/>
                <w:szCs w:val="20"/>
              </w:rPr>
            </w:pPr>
          </w:p>
        </w:tc>
      </w:tr>
      <w:tr w:rsidR="00471313" w14:paraId="550AF383" w14:textId="77777777" w:rsidTr="007E08F2">
        <w:tc>
          <w:tcPr>
            <w:tcW w:w="8926" w:type="dxa"/>
            <w:shd w:val="clear" w:color="auto" w:fill="E7E6E6" w:themeFill="background2"/>
          </w:tcPr>
          <w:p w14:paraId="08A5A080" w14:textId="2E48AA14" w:rsidR="00471313" w:rsidRPr="007E08F2" w:rsidRDefault="007E08F2" w:rsidP="00FD036A">
            <w:pPr>
              <w:jc w:val="both"/>
              <w:rPr>
                <w:b/>
                <w:bCs/>
                <w:sz w:val="20"/>
                <w:szCs w:val="20"/>
              </w:rPr>
            </w:pPr>
            <w:r w:rsidRPr="007E08F2">
              <w:rPr>
                <w:b/>
                <w:bCs/>
                <w:sz w:val="20"/>
                <w:szCs w:val="20"/>
              </w:rPr>
              <w:t>Περιγράψτε πώς θα αξιοποιήσετε το</w:t>
            </w:r>
            <w:r w:rsidR="00D335A8">
              <w:rPr>
                <w:b/>
                <w:bCs/>
                <w:sz w:val="20"/>
                <w:szCs w:val="20"/>
              </w:rPr>
              <w:t>ν</w:t>
            </w:r>
            <w:r w:rsidRPr="007E08F2">
              <w:rPr>
                <w:b/>
                <w:bCs/>
                <w:sz w:val="20"/>
                <w:szCs w:val="20"/>
              </w:rPr>
              <w:t xml:space="preserve"> πράσινο </w:t>
            </w:r>
            <w:r w:rsidR="00D335A8">
              <w:rPr>
                <w:b/>
                <w:bCs/>
                <w:sz w:val="20"/>
                <w:szCs w:val="20"/>
              </w:rPr>
              <w:t xml:space="preserve">χώρο </w:t>
            </w:r>
            <w:r w:rsidRPr="007E08F2">
              <w:rPr>
                <w:b/>
                <w:bCs/>
                <w:sz w:val="20"/>
                <w:szCs w:val="20"/>
              </w:rPr>
              <w:t xml:space="preserve">σας, όπως επίσης σημειώστε και τους λόγους για τους οποίους η δικής σας αίτηση για συμμετοχή θα πρέπει να επιλεγεί έναντι άλλων </w:t>
            </w:r>
            <w:r w:rsidR="00FD036A">
              <w:rPr>
                <w:b/>
                <w:bCs/>
                <w:sz w:val="20"/>
                <w:szCs w:val="20"/>
              </w:rPr>
              <w:t>αιτήσεων</w:t>
            </w:r>
            <w:r w:rsidRPr="007E08F2">
              <w:rPr>
                <w:b/>
                <w:bCs/>
                <w:sz w:val="20"/>
                <w:szCs w:val="20"/>
              </w:rPr>
              <w:t xml:space="preserve">. </w:t>
            </w:r>
          </w:p>
        </w:tc>
      </w:tr>
      <w:tr w:rsidR="00471313" w14:paraId="75751E59" w14:textId="77777777" w:rsidTr="00F44203">
        <w:tc>
          <w:tcPr>
            <w:tcW w:w="8926" w:type="dxa"/>
          </w:tcPr>
          <w:p w14:paraId="53DEAA06" w14:textId="77777777" w:rsidR="00471313" w:rsidRDefault="00471313" w:rsidP="00F44203">
            <w:pPr>
              <w:jc w:val="both"/>
              <w:rPr>
                <w:sz w:val="20"/>
                <w:szCs w:val="20"/>
              </w:rPr>
            </w:pPr>
          </w:p>
          <w:p w14:paraId="0DF89EF2" w14:textId="24E7F753" w:rsidR="007E08F2" w:rsidRPr="00D94461" w:rsidRDefault="008C10F6" w:rsidP="00F44203">
            <w:pPr>
              <w:jc w:val="both"/>
              <w:rPr>
                <w:color w:val="2F5496" w:themeColor="accent5" w:themeShade="BF"/>
                <w:sz w:val="20"/>
                <w:szCs w:val="20"/>
              </w:rPr>
            </w:pPr>
            <w:r w:rsidRPr="00D94461">
              <w:rPr>
                <w:color w:val="2F5496" w:themeColor="accent5" w:themeShade="BF"/>
                <w:sz w:val="20"/>
                <w:szCs w:val="20"/>
              </w:rPr>
              <w:t xml:space="preserve">Ο χώρος πρασίνου θα αξιοποιηθεί </w:t>
            </w:r>
            <w:r w:rsidR="00082ECD" w:rsidRPr="00D94461">
              <w:rPr>
                <w:color w:val="2F5496" w:themeColor="accent5" w:themeShade="BF"/>
                <w:sz w:val="20"/>
                <w:szCs w:val="20"/>
              </w:rPr>
              <w:t>ως</w:t>
            </w:r>
            <w:r w:rsidRPr="00D94461">
              <w:rPr>
                <w:color w:val="2F5496" w:themeColor="accent5" w:themeShade="BF"/>
                <w:sz w:val="20"/>
                <w:szCs w:val="20"/>
              </w:rPr>
              <w:t xml:space="preserve"> χώρος σκίασης και ξεκούρασης από τους μαθητές. Το σχολείο είναι χτισμένο</w:t>
            </w:r>
            <w:r w:rsidR="003E0E56" w:rsidRPr="00D94461">
              <w:rPr>
                <w:color w:val="2F5496" w:themeColor="accent5" w:themeShade="BF"/>
                <w:sz w:val="20"/>
                <w:szCs w:val="20"/>
              </w:rPr>
              <w:t xml:space="preserve"> </w:t>
            </w:r>
            <w:r w:rsidRPr="00D94461">
              <w:rPr>
                <w:color w:val="2F5496" w:themeColor="accent5" w:themeShade="BF"/>
                <w:sz w:val="20"/>
                <w:szCs w:val="20"/>
              </w:rPr>
              <w:t xml:space="preserve">σε ύψωμα, και ως αποτέλεσμα </w:t>
            </w:r>
            <w:r w:rsidR="003E0E56" w:rsidRPr="00D94461">
              <w:rPr>
                <w:color w:val="2F5496" w:themeColor="accent5" w:themeShade="BF"/>
                <w:sz w:val="20"/>
                <w:szCs w:val="20"/>
              </w:rPr>
              <w:t xml:space="preserve">οι μαθητές </w:t>
            </w:r>
            <w:r w:rsidRPr="00D94461">
              <w:rPr>
                <w:color w:val="2F5496" w:themeColor="accent5" w:themeShade="BF"/>
                <w:sz w:val="20"/>
                <w:szCs w:val="20"/>
              </w:rPr>
              <w:t xml:space="preserve">είναι </w:t>
            </w:r>
            <w:r w:rsidR="003E0E56" w:rsidRPr="00D94461">
              <w:rPr>
                <w:color w:val="2F5496" w:themeColor="accent5" w:themeShade="BF"/>
                <w:sz w:val="20"/>
                <w:szCs w:val="20"/>
              </w:rPr>
              <w:t>εκτεθειμένοι</w:t>
            </w:r>
            <w:r w:rsidRPr="00D94461">
              <w:rPr>
                <w:color w:val="2F5496" w:themeColor="accent5" w:themeShade="BF"/>
                <w:sz w:val="20"/>
                <w:szCs w:val="20"/>
              </w:rPr>
              <w:t xml:space="preserve"> στον αέρα και στον ήλιο </w:t>
            </w:r>
            <w:proofErr w:type="spellStart"/>
            <w:r w:rsidR="003E0E56" w:rsidRPr="00D94461">
              <w:rPr>
                <w:color w:val="2F5496" w:themeColor="accent5" w:themeShade="BF"/>
                <w:sz w:val="20"/>
                <w:szCs w:val="20"/>
              </w:rPr>
              <w:t>ολόχρονα</w:t>
            </w:r>
            <w:proofErr w:type="spellEnd"/>
            <w:r w:rsidR="003E0E56" w:rsidRPr="00D94461">
              <w:rPr>
                <w:color w:val="2F5496" w:themeColor="accent5" w:themeShade="BF"/>
                <w:sz w:val="20"/>
                <w:szCs w:val="20"/>
              </w:rPr>
              <w:t xml:space="preserve">. </w:t>
            </w:r>
            <w:r w:rsidR="00082ECD">
              <w:rPr>
                <w:color w:val="2F5496" w:themeColor="accent5" w:themeShade="BF"/>
                <w:sz w:val="20"/>
                <w:szCs w:val="20"/>
              </w:rPr>
              <w:t xml:space="preserve">Επιπλέον το πράσινο θα κρύψει πολλές ασχήμιες που προκύπτουν από ανθρώπινες δραστηριότητες. </w:t>
            </w:r>
          </w:p>
          <w:p w14:paraId="2AAE115E" w14:textId="77777777" w:rsidR="007E08F2" w:rsidRDefault="007E08F2" w:rsidP="00F44203">
            <w:pPr>
              <w:jc w:val="both"/>
              <w:rPr>
                <w:sz w:val="20"/>
                <w:szCs w:val="20"/>
              </w:rPr>
            </w:pPr>
          </w:p>
          <w:p w14:paraId="3A1B532D" w14:textId="77777777" w:rsidR="007E08F2" w:rsidRDefault="007E08F2" w:rsidP="00F44203">
            <w:pPr>
              <w:jc w:val="both"/>
              <w:rPr>
                <w:sz w:val="20"/>
                <w:szCs w:val="20"/>
              </w:rPr>
            </w:pPr>
          </w:p>
          <w:p w14:paraId="745ED743" w14:textId="77777777" w:rsidR="007E08F2" w:rsidRDefault="007E08F2" w:rsidP="00F44203">
            <w:pPr>
              <w:jc w:val="both"/>
              <w:rPr>
                <w:sz w:val="20"/>
                <w:szCs w:val="20"/>
              </w:rPr>
            </w:pPr>
          </w:p>
        </w:tc>
      </w:tr>
      <w:tr w:rsidR="00DF2190" w:rsidRPr="00FC7520" w14:paraId="74D626A4" w14:textId="77777777" w:rsidTr="00FC7520">
        <w:tc>
          <w:tcPr>
            <w:tcW w:w="8926" w:type="dxa"/>
            <w:shd w:val="clear" w:color="auto" w:fill="E7E6E6" w:themeFill="background2"/>
          </w:tcPr>
          <w:p w14:paraId="376D3D51" w14:textId="1D1C6689" w:rsidR="00DF2190" w:rsidRPr="00FC7520" w:rsidRDefault="00FC7520" w:rsidP="005E52BF">
            <w:pPr>
              <w:jc w:val="both"/>
              <w:rPr>
                <w:b/>
                <w:bCs/>
                <w:sz w:val="20"/>
                <w:szCs w:val="20"/>
              </w:rPr>
            </w:pPr>
            <w:r>
              <w:rPr>
                <w:b/>
                <w:bCs/>
                <w:sz w:val="20"/>
                <w:szCs w:val="20"/>
              </w:rPr>
              <w:lastRenderedPageBreak/>
              <w:t xml:space="preserve">Περιγράψτε τη διαδικασία </w:t>
            </w:r>
            <w:r w:rsidRPr="00FC7520">
              <w:rPr>
                <w:b/>
                <w:bCs/>
                <w:sz w:val="20"/>
                <w:szCs w:val="20"/>
              </w:rPr>
              <w:t>επιλογής του χώρου και τεκμηριώστε την επιλογή του.</w:t>
            </w:r>
          </w:p>
        </w:tc>
      </w:tr>
      <w:tr w:rsidR="00FC7520" w14:paraId="65C151C9" w14:textId="77777777" w:rsidTr="00FC7520">
        <w:tc>
          <w:tcPr>
            <w:tcW w:w="8926" w:type="dxa"/>
            <w:shd w:val="clear" w:color="auto" w:fill="auto"/>
          </w:tcPr>
          <w:p w14:paraId="357232C1" w14:textId="77777777" w:rsidR="00FC7520" w:rsidRDefault="00FC7520" w:rsidP="00F44203">
            <w:pPr>
              <w:jc w:val="both"/>
              <w:rPr>
                <w:sz w:val="20"/>
                <w:szCs w:val="20"/>
              </w:rPr>
            </w:pPr>
          </w:p>
          <w:p w14:paraId="3FADDB22" w14:textId="77777777" w:rsidR="00FC7520" w:rsidRDefault="00FC7520" w:rsidP="00F44203">
            <w:pPr>
              <w:jc w:val="both"/>
              <w:rPr>
                <w:sz w:val="20"/>
                <w:szCs w:val="20"/>
              </w:rPr>
            </w:pPr>
          </w:p>
          <w:p w14:paraId="6C85BC31" w14:textId="0044084C" w:rsidR="00085C56" w:rsidRDefault="00082ECD" w:rsidP="00F44203">
            <w:pPr>
              <w:jc w:val="both"/>
              <w:rPr>
                <w:color w:val="2F5496" w:themeColor="accent5" w:themeShade="BF"/>
                <w:sz w:val="20"/>
                <w:szCs w:val="20"/>
              </w:rPr>
            </w:pPr>
            <w:r>
              <w:rPr>
                <w:color w:val="2F5496" w:themeColor="accent5" w:themeShade="BF"/>
                <w:sz w:val="20"/>
                <w:szCs w:val="20"/>
              </w:rPr>
              <w:t xml:space="preserve">Ο χώρος του σταδίου, είναι χώρος ανοιχτός με αρκετά δέντρα περιμετρικά όπου σε κάποιο σημείο μπορεί να δημιουργηθεί ένα κρεβάτι </w:t>
            </w:r>
            <w:r w:rsidR="00085C56">
              <w:rPr>
                <w:color w:val="2F5496" w:themeColor="accent5" w:themeShade="BF"/>
                <w:sz w:val="20"/>
                <w:szCs w:val="20"/>
              </w:rPr>
              <w:t>«</w:t>
            </w:r>
            <w:r>
              <w:rPr>
                <w:color w:val="2F5496" w:themeColor="accent5" w:themeShade="BF"/>
                <w:sz w:val="20"/>
                <w:szCs w:val="20"/>
              </w:rPr>
              <w:t>τύπου κληματαριάς</w:t>
            </w:r>
            <w:r w:rsidR="00085C56">
              <w:rPr>
                <w:color w:val="2F5496" w:themeColor="accent5" w:themeShade="BF"/>
                <w:sz w:val="20"/>
                <w:szCs w:val="20"/>
              </w:rPr>
              <w:t>»</w:t>
            </w:r>
            <w:r>
              <w:rPr>
                <w:color w:val="2F5496" w:themeColor="accent5" w:themeShade="BF"/>
                <w:sz w:val="20"/>
                <w:szCs w:val="20"/>
              </w:rPr>
              <w:t xml:space="preserve">, όπου τα αναρριχητικά φυτά θα δημιουργήσουν </w:t>
            </w:r>
            <w:r w:rsidR="00085C56">
              <w:rPr>
                <w:color w:val="2F5496" w:themeColor="accent5" w:themeShade="BF"/>
                <w:sz w:val="20"/>
                <w:szCs w:val="20"/>
              </w:rPr>
              <w:t xml:space="preserve">μια όαση. Επίσης μέρος των κερκίδων (10 μέτρα)  θα καλυφτεί με τον ίδιο τρόπο </w:t>
            </w:r>
            <w:r>
              <w:rPr>
                <w:color w:val="2F5496" w:themeColor="accent5" w:themeShade="BF"/>
                <w:sz w:val="20"/>
                <w:szCs w:val="20"/>
              </w:rPr>
              <w:t xml:space="preserve"> </w:t>
            </w:r>
            <w:r w:rsidR="00085C56">
              <w:rPr>
                <w:color w:val="2F5496" w:themeColor="accent5" w:themeShade="BF"/>
                <w:sz w:val="20"/>
                <w:szCs w:val="20"/>
              </w:rPr>
              <w:t>όπου και πάλι τα κατάλληλα αναρριχητικά θα δημιουργήσουν σκίαστρο όπου οι μαθητές μας θα μπορούν να αξιοποιούν και αυτόν τον χώρο για να απολαύσουν το διάλειμμά τους και τη φύση. Τέλος, με αυτόν τον τρόπο δίνουμε και ιδέες στους μαθητές και στους γονείς για το πώς μπορούμε να μετατρέψουμε ένα άσχημο σημείο από μπετό σε ένα  πράσινο σημείο ξεκούρασης.</w:t>
            </w:r>
          </w:p>
          <w:p w14:paraId="58B2521C" w14:textId="4D7FA263" w:rsidR="00FC7520" w:rsidRPr="00D94461" w:rsidRDefault="00085C56" w:rsidP="00F44203">
            <w:pPr>
              <w:jc w:val="both"/>
              <w:rPr>
                <w:color w:val="2F5496" w:themeColor="accent5" w:themeShade="BF"/>
                <w:sz w:val="20"/>
                <w:szCs w:val="20"/>
              </w:rPr>
            </w:pPr>
            <w:r>
              <w:rPr>
                <w:color w:val="2F5496" w:themeColor="accent5" w:themeShade="BF"/>
                <w:sz w:val="20"/>
                <w:szCs w:val="20"/>
              </w:rPr>
              <w:t xml:space="preserve">Και στα δύο σημεία υπάρχει </w:t>
            </w:r>
            <w:r w:rsidR="003E0E56" w:rsidRPr="00D94461">
              <w:rPr>
                <w:color w:val="2F5496" w:themeColor="accent5" w:themeShade="BF"/>
                <w:sz w:val="20"/>
                <w:szCs w:val="20"/>
              </w:rPr>
              <w:t>υποδομή για αυτόματο πότισμα.</w:t>
            </w:r>
          </w:p>
          <w:p w14:paraId="1C147656" w14:textId="77777777" w:rsidR="00FC7520" w:rsidRDefault="00FC7520" w:rsidP="00F44203">
            <w:pPr>
              <w:jc w:val="both"/>
              <w:rPr>
                <w:sz w:val="20"/>
                <w:szCs w:val="20"/>
              </w:rPr>
            </w:pPr>
          </w:p>
          <w:p w14:paraId="7CF1DD3C" w14:textId="77777777" w:rsidR="00FC7520" w:rsidRDefault="00FC7520" w:rsidP="00F44203">
            <w:pPr>
              <w:jc w:val="both"/>
              <w:rPr>
                <w:sz w:val="20"/>
                <w:szCs w:val="20"/>
              </w:rPr>
            </w:pPr>
          </w:p>
        </w:tc>
      </w:tr>
      <w:tr w:rsidR="00425F35" w14:paraId="35713B13" w14:textId="77777777" w:rsidTr="00471313">
        <w:tc>
          <w:tcPr>
            <w:tcW w:w="8926" w:type="dxa"/>
            <w:shd w:val="clear" w:color="auto" w:fill="E7E6E6" w:themeFill="background2"/>
          </w:tcPr>
          <w:p w14:paraId="0D3B4275" w14:textId="44827FB7" w:rsidR="00425F35" w:rsidRPr="00471313" w:rsidRDefault="00425F35" w:rsidP="005E52BF">
            <w:pPr>
              <w:jc w:val="both"/>
              <w:rPr>
                <w:b/>
                <w:bCs/>
                <w:sz w:val="20"/>
                <w:szCs w:val="20"/>
              </w:rPr>
            </w:pPr>
            <w:r w:rsidRPr="00471313">
              <w:rPr>
                <w:b/>
                <w:bCs/>
                <w:sz w:val="20"/>
                <w:szCs w:val="20"/>
              </w:rPr>
              <w:t xml:space="preserve">Ποια μορφή θα έχει </w:t>
            </w:r>
            <w:r w:rsidR="005E52BF">
              <w:rPr>
                <w:b/>
                <w:bCs/>
                <w:sz w:val="20"/>
                <w:szCs w:val="20"/>
              </w:rPr>
              <w:t xml:space="preserve">ο </w:t>
            </w:r>
            <w:r w:rsidRPr="00471313">
              <w:rPr>
                <w:b/>
                <w:bCs/>
                <w:sz w:val="20"/>
                <w:szCs w:val="20"/>
              </w:rPr>
              <w:t>πράσινο</w:t>
            </w:r>
            <w:r w:rsidR="005E52BF">
              <w:rPr>
                <w:b/>
                <w:bCs/>
                <w:sz w:val="20"/>
                <w:szCs w:val="20"/>
              </w:rPr>
              <w:t>ς</w:t>
            </w:r>
            <w:r w:rsidRPr="00471313">
              <w:rPr>
                <w:b/>
                <w:bCs/>
                <w:sz w:val="20"/>
                <w:szCs w:val="20"/>
              </w:rPr>
              <w:t xml:space="preserve"> </w:t>
            </w:r>
            <w:r w:rsidR="005E52BF">
              <w:rPr>
                <w:b/>
                <w:bCs/>
                <w:sz w:val="20"/>
                <w:szCs w:val="20"/>
              </w:rPr>
              <w:t>χώρος</w:t>
            </w:r>
            <w:r w:rsidR="005E52BF" w:rsidRPr="00471313">
              <w:rPr>
                <w:b/>
                <w:bCs/>
                <w:sz w:val="20"/>
                <w:szCs w:val="20"/>
              </w:rPr>
              <w:t xml:space="preserve"> </w:t>
            </w:r>
            <w:r w:rsidRPr="00471313">
              <w:rPr>
                <w:b/>
                <w:bCs/>
                <w:sz w:val="20"/>
                <w:szCs w:val="20"/>
              </w:rPr>
              <w:t xml:space="preserve">του σχολείου σας. </w:t>
            </w:r>
            <w:r w:rsidR="005E52BF" w:rsidRPr="00471313">
              <w:rPr>
                <w:b/>
                <w:bCs/>
                <w:sz w:val="20"/>
                <w:szCs w:val="20"/>
              </w:rPr>
              <w:t>Αιτιολογ</w:t>
            </w:r>
            <w:r w:rsidR="005E52BF">
              <w:rPr>
                <w:b/>
                <w:bCs/>
                <w:sz w:val="20"/>
                <w:szCs w:val="20"/>
              </w:rPr>
              <w:t>ή</w:t>
            </w:r>
            <w:r w:rsidR="005E52BF" w:rsidRPr="00471313">
              <w:rPr>
                <w:b/>
                <w:bCs/>
                <w:sz w:val="20"/>
                <w:szCs w:val="20"/>
              </w:rPr>
              <w:t xml:space="preserve">στε </w:t>
            </w:r>
            <w:r w:rsidRPr="00471313">
              <w:rPr>
                <w:b/>
                <w:bCs/>
                <w:sz w:val="20"/>
                <w:szCs w:val="20"/>
              </w:rPr>
              <w:t xml:space="preserve">γιατί; (δάσος, πράσινη οροφή, </w:t>
            </w:r>
            <w:r w:rsidR="00471313" w:rsidRPr="00471313">
              <w:rPr>
                <w:b/>
                <w:bCs/>
                <w:sz w:val="20"/>
                <w:szCs w:val="20"/>
              </w:rPr>
              <w:t>οριζόντιος κήπος, μονοπάτι της φύσης κ.λπ.)</w:t>
            </w:r>
          </w:p>
        </w:tc>
      </w:tr>
      <w:tr w:rsidR="00425F35" w14:paraId="588B5E83" w14:textId="77777777" w:rsidTr="00FC7520">
        <w:tc>
          <w:tcPr>
            <w:tcW w:w="8926" w:type="dxa"/>
            <w:shd w:val="clear" w:color="auto" w:fill="auto"/>
          </w:tcPr>
          <w:p w14:paraId="1DCE18AA" w14:textId="77777777" w:rsidR="003E0E56" w:rsidRDefault="003E0E56" w:rsidP="00F44203">
            <w:pPr>
              <w:jc w:val="both"/>
              <w:rPr>
                <w:sz w:val="20"/>
                <w:szCs w:val="20"/>
              </w:rPr>
            </w:pPr>
          </w:p>
          <w:p w14:paraId="0C7CE280" w14:textId="4E682AC3" w:rsidR="00471313" w:rsidRDefault="00991B93" w:rsidP="00991B93">
            <w:pPr>
              <w:jc w:val="both"/>
              <w:rPr>
                <w:color w:val="2F5496" w:themeColor="accent5" w:themeShade="BF"/>
                <w:sz w:val="20"/>
                <w:szCs w:val="20"/>
              </w:rPr>
            </w:pPr>
            <w:r>
              <w:rPr>
                <w:color w:val="2F5496" w:themeColor="accent5" w:themeShade="BF"/>
                <w:sz w:val="20"/>
                <w:szCs w:val="20"/>
              </w:rPr>
              <w:t xml:space="preserve">Ο πράσινος χώρος θα αποτελείται από δύο μεταλλικές κατασκευές όπου θα «επενδυθούν» με αναρριχητικά φυτά στα κάθετα και στα οριζόντια σημεία.  Επιπλέον θα φυτευτούν ανάμεσα στα δέντρα που υπάρχουν στον χώρο καλλωπιστικά φυτά όπου πέρα από το πράσινο, θα δώσουμε και μια </w:t>
            </w:r>
            <w:proofErr w:type="spellStart"/>
            <w:r>
              <w:rPr>
                <w:color w:val="2F5496" w:themeColor="accent5" w:themeShade="BF"/>
                <w:sz w:val="20"/>
                <w:szCs w:val="20"/>
              </w:rPr>
              <w:t>ευχάριστιη</w:t>
            </w:r>
            <w:proofErr w:type="spellEnd"/>
            <w:r>
              <w:rPr>
                <w:color w:val="2F5496" w:themeColor="accent5" w:themeShade="BF"/>
                <w:sz w:val="20"/>
                <w:szCs w:val="20"/>
              </w:rPr>
              <w:t xml:space="preserve"> πολύχρωμη πινελιά στον χώρο όπου θα δημιουργηθεί εναλλάξ με τα </w:t>
            </w:r>
            <w:proofErr w:type="spellStart"/>
            <w:r>
              <w:rPr>
                <w:color w:val="2F5496" w:themeColor="accent5" w:themeShade="BF"/>
                <w:sz w:val="20"/>
                <w:szCs w:val="20"/>
              </w:rPr>
              <w:t>πλουμπάκο</w:t>
            </w:r>
            <w:proofErr w:type="spellEnd"/>
            <w:r>
              <w:rPr>
                <w:color w:val="2F5496" w:themeColor="accent5" w:themeShade="BF"/>
                <w:sz w:val="20"/>
                <w:szCs w:val="20"/>
              </w:rPr>
              <w:t xml:space="preserve">, τις </w:t>
            </w:r>
            <w:proofErr w:type="spellStart"/>
            <w:r>
              <w:rPr>
                <w:color w:val="2F5496" w:themeColor="accent5" w:themeShade="BF"/>
                <w:sz w:val="20"/>
                <w:szCs w:val="20"/>
              </w:rPr>
              <w:t>τεκόμες</w:t>
            </w:r>
            <w:proofErr w:type="spellEnd"/>
            <w:r>
              <w:rPr>
                <w:color w:val="2F5496" w:themeColor="accent5" w:themeShade="BF"/>
                <w:sz w:val="20"/>
                <w:szCs w:val="20"/>
              </w:rPr>
              <w:t xml:space="preserve"> και τις </w:t>
            </w:r>
            <w:proofErr w:type="spellStart"/>
            <w:r>
              <w:rPr>
                <w:color w:val="2F5496" w:themeColor="accent5" w:themeShade="BF"/>
                <w:sz w:val="20"/>
                <w:szCs w:val="20"/>
              </w:rPr>
              <w:t>μπιγνόνιες</w:t>
            </w:r>
            <w:proofErr w:type="spellEnd"/>
            <w:r>
              <w:rPr>
                <w:color w:val="2F5496" w:themeColor="accent5" w:themeShade="BF"/>
                <w:sz w:val="20"/>
                <w:szCs w:val="20"/>
              </w:rPr>
              <w:t>.</w:t>
            </w:r>
          </w:p>
          <w:p w14:paraId="53F4270F" w14:textId="5CCBAB70" w:rsidR="00991B93" w:rsidRDefault="00991B93" w:rsidP="00991B93">
            <w:pPr>
              <w:jc w:val="both"/>
              <w:rPr>
                <w:sz w:val="20"/>
                <w:szCs w:val="20"/>
              </w:rPr>
            </w:pPr>
          </w:p>
        </w:tc>
      </w:tr>
      <w:tr w:rsidR="00FC7520" w:rsidRPr="00425F35" w14:paraId="1D990A76" w14:textId="77777777" w:rsidTr="00425F35">
        <w:tc>
          <w:tcPr>
            <w:tcW w:w="8926" w:type="dxa"/>
            <w:shd w:val="clear" w:color="auto" w:fill="E7E6E6" w:themeFill="background2"/>
          </w:tcPr>
          <w:p w14:paraId="730B8FD0" w14:textId="5D6A66B2" w:rsidR="00425F35" w:rsidRPr="00425F35" w:rsidRDefault="00425F35" w:rsidP="00F44203">
            <w:pPr>
              <w:jc w:val="both"/>
              <w:rPr>
                <w:b/>
                <w:bCs/>
                <w:sz w:val="20"/>
                <w:szCs w:val="20"/>
              </w:rPr>
            </w:pPr>
            <w:r w:rsidRPr="00425F35">
              <w:rPr>
                <w:b/>
                <w:bCs/>
                <w:sz w:val="20"/>
                <w:szCs w:val="20"/>
              </w:rPr>
              <w:t>Περιγράψτε τη διαδικασία συμμετοχής των μαθητών/</w:t>
            </w:r>
            <w:r w:rsidR="005E52BF">
              <w:rPr>
                <w:b/>
                <w:bCs/>
                <w:sz w:val="20"/>
                <w:szCs w:val="20"/>
              </w:rPr>
              <w:t>μαθη</w:t>
            </w:r>
            <w:r w:rsidRPr="00425F35">
              <w:rPr>
                <w:b/>
                <w:bCs/>
                <w:sz w:val="20"/>
                <w:szCs w:val="20"/>
              </w:rPr>
              <w:t xml:space="preserve">τριών </w:t>
            </w:r>
            <w:r>
              <w:rPr>
                <w:b/>
                <w:bCs/>
                <w:sz w:val="20"/>
                <w:szCs w:val="20"/>
              </w:rPr>
              <w:t xml:space="preserve">σε όλα τα στάδια της </w:t>
            </w:r>
            <w:proofErr w:type="spellStart"/>
            <w:r>
              <w:rPr>
                <w:b/>
                <w:bCs/>
                <w:sz w:val="20"/>
                <w:szCs w:val="20"/>
              </w:rPr>
              <w:t>τοπιοτέχνησης</w:t>
            </w:r>
            <w:proofErr w:type="spellEnd"/>
            <w:r>
              <w:rPr>
                <w:b/>
                <w:bCs/>
                <w:sz w:val="20"/>
                <w:szCs w:val="20"/>
              </w:rPr>
              <w:t xml:space="preserve">  (από την επιλογή του χώρου, τη μελέτη ανασχεδιασμού του χώρου, την ετοιμασία της </w:t>
            </w:r>
            <w:proofErr w:type="spellStart"/>
            <w:r>
              <w:rPr>
                <w:b/>
                <w:bCs/>
                <w:sz w:val="20"/>
                <w:szCs w:val="20"/>
              </w:rPr>
              <w:t>τοπιοτέχνησης</w:t>
            </w:r>
            <w:proofErr w:type="spellEnd"/>
            <w:r>
              <w:rPr>
                <w:b/>
                <w:bCs/>
                <w:sz w:val="20"/>
                <w:szCs w:val="20"/>
              </w:rPr>
              <w:t xml:space="preserve"> κ.λπ.) </w:t>
            </w:r>
          </w:p>
        </w:tc>
      </w:tr>
      <w:tr w:rsidR="00FC7520" w14:paraId="2A765065" w14:textId="77777777" w:rsidTr="00FC7520">
        <w:tc>
          <w:tcPr>
            <w:tcW w:w="8926" w:type="dxa"/>
            <w:shd w:val="clear" w:color="auto" w:fill="auto"/>
          </w:tcPr>
          <w:p w14:paraId="5C020083" w14:textId="77777777" w:rsidR="00FC7520" w:rsidRDefault="00FC7520" w:rsidP="00F44203">
            <w:pPr>
              <w:jc w:val="both"/>
              <w:rPr>
                <w:sz w:val="20"/>
                <w:szCs w:val="20"/>
              </w:rPr>
            </w:pPr>
          </w:p>
          <w:p w14:paraId="01B50601" w14:textId="77556B86" w:rsidR="00425F35" w:rsidRPr="00D94461" w:rsidRDefault="003E0E56" w:rsidP="003E0E56">
            <w:pPr>
              <w:jc w:val="both"/>
              <w:rPr>
                <w:color w:val="2F5496" w:themeColor="accent5" w:themeShade="BF"/>
                <w:sz w:val="20"/>
                <w:szCs w:val="20"/>
              </w:rPr>
            </w:pPr>
            <w:r w:rsidRPr="00D94461">
              <w:rPr>
                <w:color w:val="2F5496" w:themeColor="accent5" w:themeShade="BF"/>
                <w:sz w:val="20"/>
                <w:szCs w:val="20"/>
              </w:rPr>
              <w:t>Οι μαθητές</w:t>
            </w:r>
            <w:r w:rsidR="006201B7" w:rsidRPr="00D94461">
              <w:rPr>
                <w:color w:val="2F5496" w:themeColor="accent5" w:themeShade="BF"/>
                <w:sz w:val="20"/>
                <w:szCs w:val="20"/>
              </w:rPr>
              <w:t xml:space="preserve">, Περιβαλλοντικές επιτροπές τμημάτων και Κ.Μ.Σ. </w:t>
            </w:r>
            <w:r w:rsidRPr="00D94461">
              <w:rPr>
                <w:color w:val="2F5496" w:themeColor="accent5" w:themeShade="BF"/>
                <w:sz w:val="20"/>
                <w:szCs w:val="20"/>
              </w:rPr>
              <w:t xml:space="preserve"> θα εμπλακούν σε όλες τις φάσεις του έργου. </w:t>
            </w:r>
            <w:r w:rsidR="00991B93">
              <w:rPr>
                <w:color w:val="2F5496" w:themeColor="accent5" w:themeShade="BF"/>
                <w:sz w:val="20"/>
                <w:szCs w:val="20"/>
              </w:rPr>
              <w:t xml:space="preserve">Επιλογή </w:t>
            </w:r>
            <w:r w:rsidRPr="00D94461">
              <w:rPr>
                <w:color w:val="2F5496" w:themeColor="accent5" w:themeShade="BF"/>
                <w:sz w:val="20"/>
                <w:szCs w:val="20"/>
              </w:rPr>
              <w:t xml:space="preserve">του χώρου, των φυτών, </w:t>
            </w:r>
            <w:r w:rsidR="001A6C59">
              <w:rPr>
                <w:color w:val="2F5496" w:themeColor="accent5" w:themeShade="BF"/>
                <w:sz w:val="20"/>
                <w:szCs w:val="20"/>
              </w:rPr>
              <w:t xml:space="preserve">της φύτευσης, </w:t>
            </w:r>
            <w:r w:rsidRPr="00D94461">
              <w:rPr>
                <w:color w:val="2F5496" w:themeColor="accent5" w:themeShade="BF"/>
                <w:sz w:val="20"/>
                <w:szCs w:val="20"/>
              </w:rPr>
              <w:t>της φροντίδας και της επίβλεψης του πρασίνου.</w:t>
            </w:r>
          </w:p>
          <w:p w14:paraId="23B4D526" w14:textId="79B0A066" w:rsidR="00425F35" w:rsidRDefault="00425F35" w:rsidP="00F44203">
            <w:pPr>
              <w:jc w:val="both"/>
              <w:rPr>
                <w:sz w:val="20"/>
                <w:szCs w:val="20"/>
              </w:rPr>
            </w:pPr>
          </w:p>
          <w:p w14:paraId="133319ED" w14:textId="77777777" w:rsidR="00425F35" w:rsidRDefault="00425F35" w:rsidP="00F44203">
            <w:pPr>
              <w:jc w:val="both"/>
              <w:rPr>
                <w:sz w:val="20"/>
                <w:szCs w:val="20"/>
              </w:rPr>
            </w:pPr>
          </w:p>
        </w:tc>
      </w:tr>
      <w:tr w:rsidR="00FC7520" w14:paraId="3FAC8CD0" w14:textId="77777777" w:rsidTr="00425F35">
        <w:tc>
          <w:tcPr>
            <w:tcW w:w="8926" w:type="dxa"/>
            <w:shd w:val="clear" w:color="auto" w:fill="E7E6E6" w:themeFill="background2"/>
          </w:tcPr>
          <w:p w14:paraId="7BF34BB6" w14:textId="58B04E15" w:rsidR="00FC7520" w:rsidRPr="00425F35" w:rsidRDefault="00425F35" w:rsidP="00F44203">
            <w:pPr>
              <w:jc w:val="both"/>
              <w:rPr>
                <w:b/>
                <w:bCs/>
                <w:sz w:val="20"/>
                <w:szCs w:val="20"/>
              </w:rPr>
            </w:pPr>
            <w:r w:rsidRPr="00425F35">
              <w:rPr>
                <w:b/>
                <w:bCs/>
                <w:sz w:val="20"/>
                <w:szCs w:val="20"/>
              </w:rPr>
              <w:t xml:space="preserve">Ποιοι άλλοι φορείς έχουν εμπλακεί στη διαδικασία </w:t>
            </w:r>
            <w:r>
              <w:rPr>
                <w:b/>
                <w:bCs/>
                <w:sz w:val="20"/>
                <w:szCs w:val="20"/>
              </w:rPr>
              <w:t xml:space="preserve">επιλογής του χώρου, </w:t>
            </w:r>
            <w:r w:rsidRPr="00425F35">
              <w:rPr>
                <w:b/>
                <w:bCs/>
                <w:sz w:val="20"/>
                <w:szCs w:val="20"/>
              </w:rPr>
              <w:t xml:space="preserve"> </w:t>
            </w:r>
            <w:r>
              <w:rPr>
                <w:b/>
                <w:bCs/>
                <w:sz w:val="20"/>
                <w:szCs w:val="20"/>
              </w:rPr>
              <w:t xml:space="preserve">στη διαμόρφωση του πλάνου </w:t>
            </w:r>
            <w:proofErr w:type="spellStart"/>
            <w:r>
              <w:rPr>
                <w:b/>
                <w:bCs/>
                <w:sz w:val="20"/>
                <w:szCs w:val="20"/>
              </w:rPr>
              <w:t>τοπιοτέχνησης</w:t>
            </w:r>
            <w:proofErr w:type="spellEnd"/>
            <w:r>
              <w:rPr>
                <w:b/>
                <w:bCs/>
                <w:sz w:val="20"/>
                <w:szCs w:val="20"/>
              </w:rPr>
              <w:t xml:space="preserve"> και στο</w:t>
            </w:r>
            <w:r w:rsidR="005E52BF">
              <w:rPr>
                <w:b/>
                <w:bCs/>
                <w:sz w:val="20"/>
                <w:szCs w:val="20"/>
              </w:rPr>
              <w:t>ν</w:t>
            </w:r>
            <w:r>
              <w:rPr>
                <w:b/>
                <w:bCs/>
                <w:sz w:val="20"/>
                <w:szCs w:val="20"/>
              </w:rPr>
              <w:t xml:space="preserve"> σχεδιασμό του. Αναφερθείτε συγκεκριμένα σε κάθε φορέα</w:t>
            </w:r>
            <w:r w:rsidR="005E52BF">
              <w:rPr>
                <w:b/>
                <w:bCs/>
                <w:sz w:val="20"/>
                <w:szCs w:val="20"/>
              </w:rPr>
              <w:t>.</w:t>
            </w:r>
          </w:p>
        </w:tc>
      </w:tr>
      <w:tr w:rsidR="00FC7520" w14:paraId="58690131" w14:textId="77777777" w:rsidTr="00FC7520">
        <w:tc>
          <w:tcPr>
            <w:tcW w:w="8926" w:type="dxa"/>
            <w:shd w:val="clear" w:color="auto" w:fill="auto"/>
          </w:tcPr>
          <w:p w14:paraId="3CCFDB48" w14:textId="160CC307" w:rsidR="00425F35" w:rsidRPr="00D94461" w:rsidRDefault="00991B93" w:rsidP="00F44203">
            <w:pPr>
              <w:jc w:val="both"/>
              <w:rPr>
                <w:color w:val="2F5496" w:themeColor="accent5" w:themeShade="BF"/>
                <w:sz w:val="20"/>
                <w:szCs w:val="20"/>
              </w:rPr>
            </w:pPr>
            <w:r>
              <w:rPr>
                <w:color w:val="2F5496" w:themeColor="accent5" w:themeShade="BF"/>
                <w:sz w:val="20"/>
                <w:szCs w:val="20"/>
              </w:rPr>
              <w:t>Σκοπός μας είναι να εμπλακούν στην υλοποίηση και στη συντήρηση του πρασίνου φορείς όπως ο Σύνδεσμος Γονέων,  οι γονείς των μαθητών μας</w:t>
            </w:r>
            <w:r w:rsidR="00C432AC">
              <w:rPr>
                <w:color w:val="2F5496" w:themeColor="accent5" w:themeShade="BF"/>
                <w:sz w:val="20"/>
                <w:szCs w:val="20"/>
              </w:rPr>
              <w:t>,</w:t>
            </w:r>
            <w:r>
              <w:rPr>
                <w:color w:val="2F5496" w:themeColor="accent5" w:themeShade="BF"/>
                <w:sz w:val="20"/>
                <w:szCs w:val="20"/>
              </w:rPr>
              <w:t xml:space="preserve"> ο δήμος </w:t>
            </w:r>
            <w:proofErr w:type="spellStart"/>
            <w:r w:rsidR="00C432AC">
              <w:rPr>
                <w:color w:val="2F5496" w:themeColor="accent5" w:themeShade="BF"/>
                <w:sz w:val="20"/>
                <w:szCs w:val="20"/>
              </w:rPr>
              <w:t>Ιδαλίου</w:t>
            </w:r>
            <w:proofErr w:type="spellEnd"/>
            <w:r w:rsidR="00C432AC">
              <w:rPr>
                <w:color w:val="2F5496" w:themeColor="accent5" w:themeShade="BF"/>
                <w:sz w:val="20"/>
                <w:szCs w:val="20"/>
              </w:rPr>
              <w:t xml:space="preserve"> και το Τμήμα Δ</w:t>
            </w:r>
            <w:r>
              <w:rPr>
                <w:color w:val="2F5496" w:themeColor="accent5" w:themeShade="BF"/>
                <w:sz w:val="20"/>
                <w:szCs w:val="20"/>
              </w:rPr>
              <w:t>ασών</w:t>
            </w:r>
            <w:r w:rsidR="00C432AC">
              <w:rPr>
                <w:color w:val="2F5496" w:themeColor="accent5" w:themeShade="BF"/>
                <w:sz w:val="20"/>
                <w:szCs w:val="20"/>
              </w:rPr>
              <w:t>. Θα γίνει προσπάθεια να εμπλακεί και η γειτονιά, σε περίπτωση που δεν έχουν παιδιά στο σχολείο μας, όχι τόσο για την εμπλοκή τους στο όλο πρόγραμμα όσο για την έγνοια προς το σχολείο μας σε περίπτωση που δουν ασυνήθιστες κινήσεις από εξωσχολικούς που θα μπορούσαν να κάνουν ζημιές, ενημερώνοντάς μας, τηλεφωνικώς!</w:t>
            </w:r>
          </w:p>
          <w:p w14:paraId="41EDBE14" w14:textId="77777777" w:rsidR="00425F35" w:rsidRPr="00D94461" w:rsidRDefault="00425F35" w:rsidP="00F44203">
            <w:pPr>
              <w:jc w:val="both"/>
              <w:rPr>
                <w:color w:val="2F5496" w:themeColor="accent5" w:themeShade="BF"/>
                <w:sz w:val="20"/>
                <w:szCs w:val="20"/>
              </w:rPr>
            </w:pPr>
          </w:p>
          <w:p w14:paraId="59A2DF9A" w14:textId="77777777" w:rsidR="00425F35" w:rsidRPr="00D94461" w:rsidRDefault="00425F35" w:rsidP="00F44203">
            <w:pPr>
              <w:jc w:val="both"/>
              <w:rPr>
                <w:color w:val="2F5496" w:themeColor="accent5" w:themeShade="BF"/>
                <w:sz w:val="20"/>
                <w:szCs w:val="20"/>
              </w:rPr>
            </w:pPr>
          </w:p>
        </w:tc>
      </w:tr>
      <w:tr w:rsidR="00425F35" w:rsidRPr="00471313" w14:paraId="4D677F5E" w14:textId="77777777" w:rsidTr="00471313">
        <w:tc>
          <w:tcPr>
            <w:tcW w:w="8926" w:type="dxa"/>
            <w:shd w:val="clear" w:color="auto" w:fill="E7E6E6" w:themeFill="background2"/>
          </w:tcPr>
          <w:p w14:paraId="54048B79" w14:textId="7EB0631A" w:rsidR="00425F35" w:rsidRPr="00471313" w:rsidRDefault="00471313" w:rsidP="00F44203">
            <w:pPr>
              <w:jc w:val="both"/>
              <w:rPr>
                <w:b/>
                <w:bCs/>
                <w:sz w:val="20"/>
                <w:szCs w:val="20"/>
              </w:rPr>
            </w:pPr>
            <w:r w:rsidRPr="00471313">
              <w:rPr>
                <w:b/>
                <w:bCs/>
                <w:sz w:val="20"/>
                <w:szCs w:val="20"/>
              </w:rPr>
              <w:t>Περιγράψτε τη διαδικασία επιλογής των παρεμβάσεων και αλλαγών για τη διαμόρφωση του πράσινου χώρου στο σχολείο σας</w:t>
            </w:r>
            <w:r>
              <w:rPr>
                <w:b/>
                <w:bCs/>
                <w:sz w:val="20"/>
                <w:szCs w:val="20"/>
              </w:rPr>
              <w:t xml:space="preserve"> και εξηγήστε με ποιο</w:t>
            </w:r>
            <w:r w:rsidR="005E52BF">
              <w:rPr>
                <w:b/>
                <w:bCs/>
                <w:sz w:val="20"/>
                <w:szCs w:val="20"/>
              </w:rPr>
              <w:t>ν</w:t>
            </w:r>
            <w:r>
              <w:rPr>
                <w:b/>
                <w:bCs/>
                <w:sz w:val="20"/>
                <w:szCs w:val="20"/>
              </w:rPr>
              <w:t xml:space="preserve"> τρόπο διασφαλίσθηκε η συμμετοχή των μαθητών/</w:t>
            </w:r>
            <w:r w:rsidR="005E52BF">
              <w:rPr>
                <w:b/>
                <w:bCs/>
                <w:sz w:val="20"/>
                <w:szCs w:val="20"/>
              </w:rPr>
              <w:t>μαθη</w:t>
            </w:r>
            <w:r>
              <w:rPr>
                <w:b/>
                <w:bCs/>
                <w:sz w:val="20"/>
                <w:szCs w:val="20"/>
              </w:rPr>
              <w:t xml:space="preserve">τριών, αλλά και η συνεργασία σχολείου κοινωνικών εταίρων. </w:t>
            </w:r>
          </w:p>
        </w:tc>
      </w:tr>
      <w:tr w:rsidR="00425F35" w14:paraId="62B7CE60" w14:textId="77777777" w:rsidTr="00FC7520">
        <w:tc>
          <w:tcPr>
            <w:tcW w:w="8926" w:type="dxa"/>
            <w:shd w:val="clear" w:color="auto" w:fill="auto"/>
          </w:tcPr>
          <w:p w14:paraId="5B37A2D0" w14:textId="77777777" w:rsidR="00425F35" w:rsidRDefault="00425F35" w:rsidP="00F44203">
            <w:pPr>
              <w:jc w:val="both"/>
              <w:rPr>
                <w:sz w:val="20"/>
                <w:szCs w:val="20"/>
              </w:rPr>
            </w:pPr>
          </w:p>
          <w:p w14:paraId="162DF568" w14:textId="0E0D1FBE" w:rsidR="00471313" w:rsidRPr="00D94461" w:rsidRDefault="00C432AC" w:rsidP="00F44203">
            <w:pPr>
              <w:jc w:val="both"/>
              <w:rPr>
                <w:color w:val="2F5496" w:themeColor="accent5" w:themeShade="BF"/>
                <w:sz w:val="20"/>
                <w:szCs w:val="20"/>
              </w:rPr>
            </w:pPr>
            <w:r>
              <w:rPr>
                <w:color w:val="2F5496" w:themeColor="accent5" w:themeShade="BF"/>
                <w:sz w:val="20"/>
                <w:szCs w:val="20"/>
              </w:rPr>
              <w:t>Αρχικά, κ</w:t>
            </w:r>
            <w:r w:rsidR="006201B7" w:rsidRPr="00D94461">
              <w:rPr>
                <w:color w:val="2F5496" w:themeColor="accent5" w:themeShade="BF"/>
                <w:sz w:val="20"/>
                <w:szCs w:val="20"/>
              </w:rPr>
              <w:t xml:space="preserve">αταρτίστηκε επιτροπή από μέλη του προσωπικού, έγινε κατάθεση προτάσεων και εισηγήσεων και λήφθηκαν οι αποφάσεις συλλογικά. </w:t>
            </w:r>
            <w:r>
              <w:rPr>
                <w:color w:val="2F5496" w:themeColor="accent5" w:themeShade="BF"/>
                <w:sz w:val="20"/>
                <w:szCs w:val="20"/>
              </w:rPr>
              <w:t xml:space="preserve">Όμως με τον καιρό και μετά από επιτόπιες συναντήσεις με φορείς όπως μέλη του τμήματος Δασών, μέλη του Συνδέσμου Γονέων, μέλη του προγράμματος Πρασινίζω το Σχολείο και τη Γειτονιά και τους μαθητές μας αναθεωρήθηκαν κάποιες αρχικές επιλογές και δεσμεύτηκαν όλοι να βοηθήσουν την όλη προσπάθεια. </w:t>
            </w:r>
          </w:p>
          <w:p w14:paraId="2FBB0D4E" w14:textId="29AD56BF" w:rsidR="008E0D3E" w:rsidRPr="00D94461" w:rsidRDefault="008E0D3E" w:rsidP="00F44203">
            <w:pPr>
              <w:jc w:val="both"/>
              <w:rPr>
                <w:color w:val="2F5496" w:themeColor="accent5" w:themeShade="BF"/>
                <w:sz w:val="20"/>
                <w:szCs w:val="20"/>
              </w:rPr>
            </w:pPr>
          </w:p>
          <w:p w14:paraId="168E0DE5" w14:textId="77777777" w:rsidR="008E0D3E" w:rsidRDefault="008E0D3E" w:rsidP="00F44203">
            <w:pPr>
              <w:jc w:val="both"/>
              <w:rPr>
                <w:sz w:val="20"/>
                <w:szCs w:val="20"/>
              </w:rPr>
            </w:pPr>
          </w:p>
        </w:tc>
      </w:tr>
      <w:tr w:rsidR="00425F35" w:rsidRPr="007E08F2" w14:paraId="680AF4C0" w14:textId="77777777" w:rsidTr="0053067C">
        <w:tc>
          <w:tcPr>
            <w:tcW w:w="8926" w:type="dxa"/>
            <w:shd w:val="clear" w:color="auto" w:fill="E7E6E6" w:themeFill="background2"/>
          </w:tcPr>
          <w:p w14:paraId="457ACA32" w14:textId="77777777" w:rsidR="00425F35" w:rsidRDefault="00471313" w:rsidP="00F44203">
            <w:pPr>
              <w:jc w:val="both"/>
              <w:rPr>
                <w:b/>
                <w:bCs/>
                <w:sz w:val="20"/>
                <w:szCs w:val="20"/>
              </w:rPr>
            </w:pPr>
            <w:r w:rsidRPr="007E08F2">
              <w:rPr>
                <w:b/>
                <w:bCs/>
                <w:sz w:val="20"/>
                <w:szCs w:val="20"/>
              </w:rPr>
              <w:t xml:space="preserve">Υποβολή του σχεδίου </w:t>
            </w:r>
            <w:proofErr w:type="spellStart"/>
            <w:r w:rsidRPr="007E08F2">
              <w:rPr>
                <w:b/>
                <w:bCs/>
                <w:sz w:val="20"/>
                <w:szCs w:val="20"/>
              </w:rPr>
              <w:t>τοπιοτέχνησης</w:t>
            </w:r>
            <w:proofErr w:type="spellEnd"/>
            <w:r w:rsidRPr="007E08F2">
              <w:rPr>
                <w:b/>
                <w:bCs/>
                <w:sz w:val="20"/>
                <w:szCs w:val="20"/>
              </w:rPr>
              <w:t xml:space="preserve"> </w:t>
            </w:r>
            <w:r w:rsidR="007E08F2" w:rsidRPr="007E08F2">
              <w:rPr>
                <w:b/>
                <w:bCs/>
                <w:sz w:val="20"/>
                <w:szCs w:val="20"/>
              </w:rPr>
              <w:t xml:space="preserve">με συνοδευτικό παράρτημα επεξήγησής του. </w:t>
            </w:r>
          </w:p>
          <w:p w14:paraId="40751DF4" w14:textId="2F182728" w:rsidR="0053067C" w:rsidRPr="007E08F2" w:rsidRDefault="0053067C" w:rsidP="00F44203">
            <w:pPr>
              <w:jc w:val="both"/>
              <w:rPr>
                <w:b/>
                <w:bCs/>
                <w:sz w:val="20"/>
                <w:szCs w:val="20"/>
              </w:rPr>
            </w:pPr>
            <w:r>
              <w:rPr>
                <w:b/>
                <w:bCs/>
                <w:sz w:val="20"/>
                <w:szCs w:val="20"/>
              </w:rPr>
              <w:t>Σχέδια τα οποία δε θα συνοδεύονται από παράρτημα επεξήγησης δε θα αξιολογούνται</w:t>
            </w:r>
            <w:r w:rsidR="005E52BF">
              <w:rPr>
                <w:b/>
                <w:bCs/>
                <w:sz w:val="20"/>
                <w:szCs w:val="20"/>
              </w:rPr>
              <w:t>.</w:t>
            </w:r>
          </w:p>
        </w:tc>
      </w:tr>
      <w:tr w:rsidR="00425F35" w14:paraId="7EA18F96" w14:textId="77777777" w:rsidTr="00FC7520">
        <w:tc>
          <w:tcPr>
            <w:tcW w:w="8926" w:type="dxa"/>
            <w:shd w:val="clear" w:color="auto" w:fill="auto"/>
          </w:tcPr>
          <w:p w14:paraId="03B0F659" w14:textId="77777777" w:rsidR="00425F35" w:rsidRDefault="007E08F2" w:rsidP="00F44203">
            <w:pPr>
              <w:jc w:val="both"/>
              <w:rPr>
                <w:sz w:val="20"/>
                <w:szCs w:val="20"/>
              </w:rPr>
            </w:pPr>
            <w:r>
              <w:rPr>
                <w:sz w:val="20"/>
                <w:szCs w:val="20"/>
              </w:rPr>
              <w:t xml:space="preserve">Το σχέδιο </w:t>
            </w:r>
            <w:proofErr w:type="spellStart"/>
            <w:r>
              <w:rPr>
                <w:sz w:val="20"/>
                <w:szCs w:val="20"/>
              </w:rPr>
              <w:t>τοπιοτέχνησης</w:t>
            </w:r>
            <w:proofErr w:type="spellEnd"/>
            <w:r>
              <w:rPr>
                <w:sz w:val="20"/>
                <w:szCs w:val="20"/>
              </w:rPr>
              <w:t xml:space="preserve"> μπορεί να έχει την πιο κάτω μορφή:</w:t>
            </w:r>
          </w:p>
          <w:p w14:paraId="2BB610A6" w14:textId="77777777" w:rsidR="007E08F2" w:rsidRDefault="007E08F2" w:rsidP="007E08F2">
            <w:pPr>
              <w:pStyle w:val="ListParagraph"/>
              <w:numPr>
                <w:ilvl w:val="0"/>
                <w:numId w:val="1"/>
              </w:numPr>
              <w:jc w:val="both"/>
              <w:rPr>
                <w:sz w:val="20"/>
                <w:szCs w:val="20"/>
              </w:rPr>
            </w:pPr>
            <w:r>
              <w:rPr>
                <w:sz w:val="20"/>
                <w:szCs w:val="20"/>
              </w:rPr>
              <w:t>Ανασχεδιασμός της κάτοψης της αυλής</w:t>
            </w:r>
          </w:p>
          <w:p w14:paraId="6BD2963B" w14:textId="77777777" w:rsidR="007E08F2" w:rsidRDefault="007E08F2" w:rsidP="007E08F2">
            <w:pPr>
              <w:pStyle w:val="ListParagraph"/>
              <w:numPr>
                <w:ilvl w:val="0"/>
                <w:numId w:val="1"/>
              </w:numPr>
              <w:jc w:val="both"/>
              <w:rPr>
                <w:sz w:val="20"/>
                <w:szCs w:val="20"/>
              </w:rPr>
            </w:pPr>
            <w:r>
              <w:rPr>
                <w:sz w:val="20"/>
                <w:szCs w:val="20"/>
              </w:rPr>
              <w:t xml:space="preserve"> Δημιουργία μακέτας </w:t>
            </w:r>
          </w:p>
          <w:p w14:paraId="417B0E9B" w14:textId="01BBF243" w:rsidR="007E08F2" w:rsidRDefault="007E08F2" w:rsidP="007E08F2">
            <w:pPr>
              <w:pStyle w:val="ListParagraph"/>
              <w:numPr>
                <w:ilvl w:val="0"/>
                <w:numId w:val="1"/>
              </w:numPr>
              <w:jc w:val="both"/>
              <w:rPr>
                <w:sz w:val="20"/>
                <w:szCs w:val="20"/>
              </w:rPr>
            </w:pPr>
            <w:r>
              <w:rPr>
                <w:sz w:val="20"/>
                <w:szCs w:val="20"/>
              </w:rPr>
              <w:t xml:space="preserve"> Δημιουργία σχεδίου </w:t>
            </w:r>
          </w:p>
          <w:p w14:paraId="08EE7048" w14:textId="77777777" w:rsidR="007E08F2" w:rsidRDefault="007E08F2" w:rsidP="007E08F2">
            <w:pPr>
              <w:pStyle w:val="ListParagraph"/>
              <w:numPr>
                <w:ilvl w:val="0"/>
                <w:numId w:val="1"/>
              </w:numPr>
              <w:jc w:val="both"/>
              <w:rPr>
                <w:sz w:val="20"/>
                <w:szCs w:val="20"/>
              </w:rPr>
            </w:pPr>
            <w:r>
              <w:rPr>
                <w:sz w:val="20"/>
                <w:szCs w:val="20"/>
              </w:rPr>
              <w:t xml:space="preserve"> Δημιουργία σχεδίου μέσω εξειδικευμένων λογισμικών</w:t>
            </w:r>
          </w:p>
          <w:p w14:paraId="0B97E43F" w14:textId="4FD6D6BA" w:rsidR="0053067C" w:rsidRDefault="007E08F2" w:rsidP="0053067C">
            <w:pPr>
              <w:pStyle w:val="ListParagraph"/>
              <w:numPr>
                <w:ilvl w:val="0"/>
                <w:numId w:val="1"/>
              </w:numPr>
              <w:jc w:val="both"/>
              <w:rPr>
                <w:sz w:val="20"/>
                <w:szCs w:val="20"/>
              </w:rPr>
            </w:pPr>
            <w:r>
              <w:rPr>
                <w:sz w:val="20"/>
                <w:szCs w:val="20"/>
              </w:rPr>
              <w:lastRenderedPageBreak/>
              <w:t xml:space="preserve"> Φωτογραφική αποτύπωση </w:t>
            </w:r>
            <w:r w:rsidR="0053067C">
              <w:rPr>
                <w:sz w:val="20"/>
                <w:szCs w:val="20"/>
              </w:rPr>
              <w:t xml:space="preserve">του υφιστάμενου χώρου και παρέμβαση σε αυτήν για την αναδιαμόρφωσή του </w:t>
            </w:r>
            <w:r w:rsidRPr="007E08F2">
              <w:rPr>
                <w:sz w:val="20"/>
                <w:szCs w:val="20"/>
              </w:rPr>
              <w:t xml:space="preserve"> </w:t>
            </w:r>
          </w:p>
          <w:p w14:paraId="5878CC3E" w14:textId="7FF88831" w:rsidR="0053067C" w:rsidRDefault="0053067C" w:rsidP="0053067C">
            <w:pPr>
              <w:pStyle w:val="ListParagraph"/>
              <w:numPr>
                <w:ilvl w:val="0"/>
                <w:numId w:val="1"/>
              </w:numPr>
              <w:jc w:val="both"/>
              <w:rPr>
                <w:sz w:val="20"/>
                <w:szCs w:val="20"/>
              </w:rPr>
            </w:pPr>
            <w:r>
              <w:rPr>
                <w:sz w:val="20"/>
                <w:szCs w:val="20"/>
              </w:rPr>
              <w:t xml:space="preserve">Μπορεί να ακολουθηθεί οποιαδήποτε άλλη τεχνική ετοιμασίας του  σχεδίου </w:t>
            </w:r>
            <w:proofErr w:type="spellStart"/>
            <w:r>
              <w:rPr>
                <w:sz w:val="20"/>
                <w:szCs w:val="20"/>
              </w:rPr>
              <w:t>τοπιοτέχνησης</w:t>
            </w:r>
            <w:proofErr w:type="spellEnd"/>
            <w:r>
              <w:rPr>
                <w:sz w:val="20"/>
                <w:szCs w:val="20"/>
              </w:rPr>
              <w:t xml:space="preserve"> που κρίνετε εσείς πιο δόκιμη και εφικτή με βάση το επίπεδο των μαθητών/</w:t>
            </w:r>
            <w:r w:rsidR="005E52BF">
              <w:rPr>
                <w:sz w:val="20"/>
                <w:szCs w:val="20"/>
              </w:rPr>
              <w:t>μαθη</w:t>
            </w:r>
            <w:r>
              <w:rPr>
                <w:sz w:val="20"/>
                <w:szCs w:val="20"/>
              </w:rPr>
              <w:t>τρι</w:t>
            </w:r>
            <w:r w:rsidR="005E52BF">
              <w:rPr>
                <w:sz w:val="20"/>
                <w:szCs w:val="20"/>
              </w:rPr>
              <w:t>ώ</w:t>
            </w:r>
            <w:r>
              <w:rPr>
                <w:sz w:val="20"/>
                <w:szCs w:val="20"/>
              </w:rPr>
              <w:t xml:space="preserve">ν και τις ιδιαιτερότητες του σχολείου σας. </w:t>
            </w:r>
          </w:p>
          <w:p w14:paraId="41AD47B0" w14:textId="77777777" w:rsidR="0053067C" w:rsidRDefault="0053067C" w:rsidP="0053067C">
            <w:pPr>
              <w:jc w:val="both"/>
              <w:rPr>
                <w:sz w:val="20"/>
                <w:szCs w:val="20"/>
              </w:rPr>
            </w:pPr>
          </w:p>
          <w:p w14:paraId="4CC91D66" w14:textId="77777777" w:rsidR="0053067C" w:rsidRDefault="003726E4" w:rsidP="0053067C">
            <w:pPr>
              <w:jc w:val="both"/>
              <w:rPr>
                <w:sz w:val="20"/>
                <w:szCs w:val="20"/>
              </w:rPr>
            </w:pPr>
            <w:r>
              <w:rPr>
                <w:sz w:val="20"/>
                <w:szCs w:val="20"/>
              </w:rPr>
              <w:t xml:space="preserve">Η εργασία των ομάδων και τα βήματα της </w:t>
            </w:r>
            <w:proofErr w:type="spellStart"/>
            <w:r>
              <w:rPr>
                <w:sz w:val="20"/>
                <w:szCs w:val="20"/>
              </w:rPr>
              <w:t>τοπιοτέχνησης</w:t>
            </w:r>
            <w:proofErr w:type="spellEnd"/>
            <w:r>
              <w:rPr>
                <w:sz w:val="20"/>
                <w:szCs w:val="20"/>
              </w:rPr>
              <w:t xml:space="preserve"> μπορούν παρουσιασθούν μέσα από φωτογραφικό υλικό ή ακόμη και σύντομη βιντεοσκόπηση που μπορεί να υποβληθεί. </w:t>
            </w:r>
          </w:p>
          <w:p w14:paraId="075C6529" w14:textId="50D00BFA" w:rsidR="003726E4" w:rsidRPr="0053067C" w:rsidRDefault="003726E4" w:rsidP="00FD036A">
            <w:pPr>
              <w:jc w:val="both"/>
              <w:rPr>
                <w:sz w:val="20"/>
                <w:szCs w:val="20"/>
              </w:rPr>
            </w:pPr>
            <w:r>
              <w:rPr>
                <w:sz w:val="20"/>
                <w:szCs w:val="20"/>
              </w:rPr>
              <w:t>Επίσης, θα ήταν χρήσιμο να υποβληθεί φωτογραφικό υλικό στ</w:t>
            </w:r>
            <w:r w:rsidR="005E52BF">
              <w:rPr>
                <w:sz w:val="20"/>
                <w:szCs w:val="20"/>
              </w:rPr>
              <w:t>ο</w:t>
            </w:r>
            <w:r>
              <w:rPr>
                <w:sz w:val="20"/>
                <w:szCs w:val="20"/>
              </w:rPr>
              <w:t xml:space="preserve"> οποί</w:t>
            </w:r>
            <w:r w:rsidR="005E52BF">
              <w:rPr>
                <w:sz w:val="20"/>
                <w:szCs w:val="20"/>
              </w:rPr>
              <w:t>ο</w:t>
            </w:r>
            <w:r>
              <w:rPr>
                <w:sz w:val="20"/>
                <w:szCs w:val="20"/>
              </w:rPr>
              <w:t xml:space="preserve"> να φαίνονται όλα τα στάδια από την επισκόπηση του χώρου, την επιλογή, τη μελέτη, το</w:t>
            </w:r>
            <w:r w:rsidR="005E52BF">
              <w:rPr>
                <w:sz w:val="20"/>
                <w:szCs w:val="20"/>
              </w:rPr>
              <w:t>ν</w:t>
            </w:r>
            <w:r>
              <w:rPr>
                <w:sz w:val="20"/>
                <w:szCs w:val="20"/>
              </w:rPr>
              <w:t xml:space="preserve"> σχεδιασμό, να φαίνεται η συνεργασία σχολείου-εταίρων, μαθητών/</w:t>
            </w:r>
            <w:r w:rsidR="005E52BF">
              <w:rPr>
                <w:sz w:val="20"/>
                <w:szCs w:val="20"/>
              </w:rPr>
              <w:t>μαθητριών</w:t>
            </w:r>
            <w:r w:rsidR="00D335A8">
              <w:rPr>
                <w:sz w:val="20"/>
                <w:szCs w:val="20"/>
              </w:rPr>
              <w:t>,</w:t>
            </w:r>
            <w:r w:rsidR="005E52BF">
              <w:rPr>
                <w:sz w:val="20"/>
                <w:szCs w:val="20"/>
              </w:rPr>
              <w:t xml:space="preserve"> </w:t>
            </w:r>
            <w:r w:rsidR="005E52BF" w:rsidRPr="005E52BF">
              <w:rPr>
                <w:sz w:val="20"/>
                <w:szCs w:val="20"/>
              </w:rPr>
              <w:t>προκειμένου να αποδειχθεί ότι ο σχεδιασμός είναι αποτέλεσμα συμμετοχικής διαδικασίας.</w:t>
            </w:r>
            <w:r w:rsidR="00CA38D5">
              <w:rPr>
                <w:sz w:val="20"/>
                <w:szCs w:val="20"/>
              </w:rPr>
              <w:t xml:space="preserve"> Σημειώνεται ότι το φωτογραφικό υλικό</w:t>
            </w:r>
            <w:r w:rsidR="000B34FB">
              <w:rPr>
                <w:sz w:val="20"/>
                <w:szCs w:val="20"/>
              </w:rPr>
              <w:t xml:space="preserve"> και </w:t>
            </w:r>
            <w:r w:rsidR="00FB5983">
              <w:rPr>
                <w:sz w:val="20"/>
                <w:szCs w:val="20"/>
              </w:rPr>
              <w:t xml:space="preserve">το βίντεο θα υποβληθούν </w:t>
            </w:r>
            <w:r w:rsidR="00FD036A">
              <w:rPr>
                <w:sz w:val="20"/>
                <w:szCs w:val="20"/>
              </w:rPr>
              <w:t xml:space="preserve">ηλεκτρονικά με τη μορφή συνδέσμου. </w:t>
            </w:r>
            <w:r w:rsidR="00F01A0A">
              <w:rPr>
                <w:sz w:val="20"/>
                <w:szCs w:val="20"/>
              </w:rPr>
              <w:t xml:space="preserve"> </w:t>
            </w:r>
          </w:p>
        </w:tc>
      </w:tr>
    </w:tbl>
    <w:p w14:paraId="3D9E0F43" w14:textId="77777777" w:rsidR="00F44203" w:rsidRPr="00F44203" w:rsidRDefault="00F44203" w:rsidP="00F44203">
      <w:pPr>
        <w:jc w:val="both"/>
        <w:rPr>
          <w:b/>
          <w:bCs/>
        </w:rPr>
      </w:pPr>
    </w:p>
    <w:sectPr w:rsidR="00F44203" w:rsidRPr="00F442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14002"/>
    <w:multiLevelType w:val="hybridMultilevel"/>
    <w:tmpl w:val="12A2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164AD"/>
    <w:multiLevelType w:val="hybridMultilevel"/>
    <w:tmpl w:val="A544908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03"/>
    <w:rsid w:val="00053E5A"/>
    <w:rsid w:val="00082ECD"/>
    <w:rsid w:val="00085C56"/>
    <w:rsid w:val="000B34FB"/>
    <w:rsid w:val="001A6C59"/>
    <w:rsid w:val="001D28C1"/>
    <w:rsid w:val="002E6246"/>
    <w:rsid w:val="003726E4"/>
    <w:rsid w:val="003B6AA0"/>
    <w:rsid w:val="003E0E56"/>
    <w:rsid w:val="00425F35"/>
    <w:rsid w:val="0046449E"/>
    <w:rsid w:val="00471313"/>
    <w:rsid w:val="00522BCA"/>
    <w:rsid w:val="0053067C"/>
    <w:rsid w:val="005C7B5D"/>
    <w:rsid w:val="005E52BF"/>
    <w:rsid w:val="006201B7"/>
    <w:rsid w:val="006450EB"/>
    <w:rsid w:val="007E08F2"/>
    <w:rsid w:val="007E78E1"/>
    <w:rsid w:val="008213A1"/>
    <w:rsid w:val="008C10F6"/>
    <w:rsid w:val="008E0D3E"/>
    <w:rsid w:val="00966F7B"/>
    <w:rsid w:val="00991B93"/>
    <w:rsid w:val="00BA0BF4"/>
    <w:rsid w:val="00BC6A82"/>
    <w:rsid w:val="00BD3C75"/>
    <w:rsid w:val="00C432AC"/>
    <w:rsid w:val="00CA38D5"/>
    <w:rsid w:val="00D306FB"/>
    <w:rsid w:val="00D335A8"/>
    <w:rsid w:val="00D94461"/>
    <w:rsid w:val="00DF2190"/>
    <w:rsid w:val="00F01A0A"/>
    <w:rsid w:val="00F44203"/>
    <w:rsid w:val="00F46C69"/>
    <w:rsid w:val="00FB5983"/>
    <w:rsid w:val="00FC7520"/>
    <w:rsid w:val="00FD0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AD5"/>
  <w15:chartTrackingRefBased/>
  <w15:docId w15:val="{5ABA6E5C-DBA5-4646-84A5-1BAEA92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2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42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42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42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42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42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42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42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42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03"/>
    <w:rPr>
      <w:rFonts w:eastAsiaTheme="majorEastAsia" w:cstheme="majorBidi"/>
      <w:color w:val="272727" w:themeColor="text1" w:themeTint="D8"/>
    </w:rPr>
  </w:style>
  <w:style w:type="paragraph" w:styleId="Title">
    <w:name w:val="Title"/>
    <w:basedOn w:val="Normal"/>
    <w:next w:val="Normal"/>
    <w:link w:val="TitleChar"/>
    <w:uiPriority w:val="10"/>
    <w:qFormat/>
    <w:rsid w:val="00F4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44203"/>
    <w:rPr>
      <w:i/>
      <w:iCs/>
      <w:color w:val="404040" w:themeColor="text1" w:themeTint="BF"/>
    </w:rPr>
  </w:style>
  <w:style w:type="paragraph" w:styleId="ListParagraph">
    <w:name w:val="List Paragraph"/>
    <w:basedOn w:val="Normal"/>
    <w:uiPriority w:val="34"/>
    <w:qFormat/>
    <w:rsid w:val="00F44203"/>
    <w:pPr>
      <w:ind w:left="720"/>
      <w:contextualSpacing/>
    </w:pPr>
  </w:style>
  <w:style w:type="character" w:styleId="IntenseEmphasis">
    <w:name w:val="Intense Emphasis"/>
    <w:basedOn w:val="DefaultParagraphFont"/>
    <w:uiPriority w:val="21"/>
    <w:qFormat/>
    <w:rsid w:val="00F44203"/>
    <w:rPr>
      <w:i/>
      <w:iCs/>
      <w:color w:val="2E74B5" w:themeColor="accent1" w:themeShade="BF"/>
    </w:rPr>
  </w:style>
  <w:style w:type="paragraph" w:styleId="IntenseQuote">
    <w:name w:val="Intense Quote"/>
    <w:basedOn w:val="Normal"/>
    <w:next w:val="Normal"/>
    <w:link w:val="IntenseQuoteChar"/>
    <w:uiPriority w:val="30"/>
    <w:qFormat/>
    <w:rsid w:val="00F44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4203"/>
    <w:rPr>
      <w:i/>
      <w:iCs/>
      <w:color w:val="2E74B5" w:themeColor="accent1" w:themeShade="BF"/>
    </w:rPr>
  </w:style>
  <w:style w:type="character" w:styleId="IntenseReference">
    <w:name w:val="Intense Reference"/>
    <w:basedOn w:val="DefaultParagraphFont"/>
    <w:uiPriority w:val="32"/>
    <w:qFormat/>
    <w:rsid w:val="00F44203"/>
    <w:rPr>
      <w:b/>
      <w:bCs/>
      <w:smallCaps/>
      <w:color w:val="2E74B5" w:themeColor="accent1" w:themeShade="BF"/>
      <w:spacing w:val="5"/>
    </w:rPr>
  </w:style>
  <w:style w:type="table" w:styleId="TableGrid">
    <w:name w:val="Table Grid"/>
    <w:basedOn w:val="TableNormal"/>
    <w:uiPriority w:val="39"/>
    <w:rsid w:val="00F4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BF"/>
    <w:rPr>
      <w:rFonts w:ascii="Segoe UI" w:hAnsi="Segoe UI" w:cs="Segoe UI"/>
      <w:sz w:val="18"/>
      <w:szCs w:val="18"/>
    </w:rPr>
  </w:style>
  <w:style w:type="paragraph" w:styleId="Revision">
    <w:name w:val="Revision"/>
    <w:hidden/>
    <w:uiPriority w:val="99"/>
    <w:semiHidden/>
    <w:rsid w:val="00D33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10</cp:revision>
  <cp:lastPrinted>2024-11-27T07:53:00Z</cp:lastPrinted>
  <dcterms:created xsi:type="dcterms:W3CDTF">2024-04-08T08:19:00Z</dcterms:created>
  <dcterms:modified xsi:type="dcterms:W3CDTF">2024-11-27T07:53:00Z</dcterms:modified>
</cp:coreProperties>
</file>