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D2F0" w14:textId="4F52F553" w:rsidR="00F2021B" w:rsidRPr="00704882" w:rsidRDefault="00F2021B" w:rsidP="007716A2">
      <w:pPr>
        <w:jc w:val="center"/>
        <w:rPr>
          <w:rFonts w:ascii="Arial" w:hAnsi="Arial" w:cs="Arial"/>
          <w:b/>
          <w:bCs/>
          <w:sz w:val="28"/>
          <w:szCs w:val="28"/>
        </w:rPr>
      </w:pPr>
      <w:r w:rsidRPr="00704882">
        <w:rPr>
          <w:rFonts w:ascii="Arial" w:hAnsi="Arial" w:cs="Arial"/>
          <w:b/>
          <w:bCs/>
          <w:noProof/>
          <w:sz w:val="28"/>
          <w:szCs w:val="28"/>
          <w:lang w:val="en-US"/>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882">
        <w:rPr>
          <w:rFonts w:ascii="Arial" w:hAnsi="Arial" w:cs="Arial"/>
          <w:noProof/>
          <w:lang w:val="en-US"/>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882">
        <w:rPr>
          <w:rFonts w:ascii="Arial" w:hAnsi="Arial" w:cs="Arial"/>
          <w:noProof/>
          <w:lang w:val="en-US"/>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704882" w:rsidRDefault="00F2021B" w:rsidP="007716A2">
      <w:pPr>
        <w:jc w:val="center"/>
        <w:rPr>
          <w:rFonts w:ascii="Arial" w:hAnsi="Arial" w:cs="Arial"/>
          <w:b/>
          <w:bCs/>
          <w:sz w:val="20"/>
          <w:szCs w:val="20"/>
        </w:rPr>
      </w:pPr>
    </w:p>
    <w:p w14:paraId="605A5093" w14:textId="248B964A" w:rsidR="006428F1" w:rsidRPr="00704882" w:rsidRDefault="007716A2" w:rsidP="007716A2">
      <w:pPr>
        <w:jc w:val="center"/>
        <w:rPr>
          <w:rFonts w:ascii="Arial" w:hAnsi="Arial" w:cs="Arial"/>
          <w:b/>
          <w:bCs/>
          <w:sz w:val="28"/>
          <w:szCs w:val="28"/>
        </w:rPr>
      </w:pPr>
      <w:r w:rsidRPr="00704882">
        <w:rPr>
          <w:rFonts w:ascii="Arial" w:hAnsi="Arial" w:cs="Arial"/>
          <w:b/>
          <w:bCs/>
          <w:sz w:val="28"/>
          <w:szCs w:val="28"/>
        </w:rPr>
        <w:t xml:space="preserve">ΕΝΤΥΠΟ ΕΤΟΙΜΑΣΙΑΣ </w:t>
      </w:r>
      <w:r w:rsidR="00CC38D4" w:rsidRPr="00704882">
        <w:rPr>
          <w:rFonts w:ascii="Arial" w:hAnsi="Arial" w:cs="Arial"/>
          <w:b/>
          <w:bCs/>
          <w:sz w:val="28"/>
          <w:szCs w:val="28"/>
        </w:rPr>
        <w:t>ΠΛΑΝΟ</w:t>
      </w:r>
      <w:r w:rsidRPr="00704882">
        <w:rPr>
          <w:rFonts w:ascii="Arial" w:hAnsi="Arial" w:cs="Arial"/>
          <w:b/>
          <w:bCs/>
          <w:sz w:val="28"/>
          <w:szCs w:val="28"/>
        </w:rPr>
        <w:t>Υ</w:t>
      </w:r>
      <w:r w:rsidR="00CC38D4" w:rsidRPr="00704882">
        <w:rPr>
          <w:rFonts w:ascii="Arial" w:hAnsi="Arial" w:cs="Arial"/>
          <w:b/>
          <w:bCs/>
          <w:sz w:val="28"/>
          <w:szCs w:val="28"/>
        </w:rPr>
        <w:t xml:space="preserve"> ΣΥΝΤΗΡΗΣΗΣ</w:t>
      </w:r>
      <w:r w:rsidR="00F0127D" w:rsidRPr="00704882">
        <w:rPr>
          <w:rFonts w:ascii="Arial" w:hAnsi="Arial" w:cs="Arial"/>
          <w:b/>
          <w:bCs/>
          <w:sz w:val="28"/>
          <w:szCs w:val="28"/>
        </w:rPr>
        <w:t xml:space="preserve"> ΤΟΥ ΠΡΑΣΙΝΟΥ </w:t>
      </w:r>
      <w:r w:rsidR="00F801F0" w:rsidRPr="00704882">
        <w:rPr>
          <w:rFonts w:ascii="Arial" w:hAnsi="Arial" w:cs="Arial"/>
          <w:b/>
          <w:bCs/>
          <w:sz w:val="28"/>
          <w:szCs w:val="28"/>
        </w:rPr>
        <w:t xml:space="preserve"> ΧΩΡΟΥ</w:t>
      </w:r>
    </w:p>
    <w:p w14:paraId="0775D9CF" w14:textId="751778AE" w:rsidR="002854AB" w:rsidRPr="00704882" w:rsidRDefault="00704882" w:rsidP="662E6DF2">
      <w:pPr>
        <w:jc w:val="both"/>
        <w:rPr>
          <w:rFonts w:ascii="Arial" w:hAnsi="Arial" w:cs="Arial"/>
          <w:b/>
          <w:bCs/>
          <w:i/>
          <w:iCs/>
          <w:sz w:val="20"/>
          <w:szCs w:val="20"/>
        </w:rPr>
      </w:pPr>
      <w:r>
        <w:rPr>
          <w:rFonts w:ascii="Arial" w:hAnsi="Arial" w:cs="Arial"/>
        </w:rPr>
        <w:t>Α</w:t>
      </w:r>
      <w:r w:rsidR="00366760" w:rsidRPr="00704882">
        <w:rPr>
          <w:rFonts w:ascii="Arial" w:hAnsi="Arial" w:cs="Arial"/>
          <w:b/>
          <w:bCs/>
          <w:i/>
          <w:iCs/>
          <w:sz w:val="20"/>
          <w:szCs w:val="20"/>
        </w:rPr>
        <w:t xml:space="preserve">. </w:t>
      </w:r>
    </w:p>
    <w:tbl>
      <w:tblPr>
        <w:tblStyle w:val="TableGrid"/>
        <w:tblW w:w="0" w:type="auto"/>
        <w:tblLook w:val="04A0" w:firstRow="1" w:lastRow="0" w:firstColumn="1" w:lastColumn="0" w:noHBand="0" w:noVBand="1"/>
      </w:tblPr>
      <w:tblGrid>
        <w:gridCol w:w="9016"/>
      </w:tblGrid>
      <w:tr w:rsidR="00F2021B" w:rsidRPr="00704882" w14:paraId="2C4EE65F" w14:textId="77777777" w:rsidTr="00F2021B">
        <w:tc>
          <w:tcPr>
            <w:tcW w:w="9016" w:type="dxa"/>
            <w:tcBorders>
              <w:bottom w:val="single" w:sz="4" w:space="0" w:color="auto"/>
            </w:tcBorders>
          </w:tcPr>
          <w:p w14:paraId="686A456B" w14:textId="77777777" w:rsidR="00F2021B" w:rsidRPr="00704882" w:rsidRDefault="00F2021B" w:rsidP="00F2021B">
            <w:pPr>
              <w:jc w:val="both"/>
              <w:rPr>
                <w:rFonts w:ascii="Arial" w:hAnsi="Arial" w:cs="Arial"/>
                <w:b/>
                <w:bCs/>
                <w:sz w:val="20"/>
                <w:szCs w:val="20"/>
              </w:rPr>
            </w:pPr>
            <w:r w:rsidRPr="00704882">
              <w:rPr>
                <w:rFonts w:ascii="Arial" w:hAnsi="Arial" w:cs="Arial"/>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6D45DA59" w14:textId="77777777" w:rsidR="004347CC" w:rsidRPr="00704882" w:rsidRDefault="004347CC" w:rsidP="006D5AF7">
            <w:pPr>
              <w:jc w:val="both"/>
              <w:rPr>
                <w:rFonts w:ascii="Arial" w:hAnsi="Arial" w:cs="Arial"/>
                <w:bCs/>
                <w:sz w:val="20"/>
                <w:szCs w:val="20"/>
              </w:rPr>
            </w:pPr>
          </w:p>
          <w:p w14:paraId="23F8FCBC" w14:textId="3D1C8FB3" w:rsidR="00F2021B" w:rsidRPr="00704882" w:rsidRDefault="004347CC" w:rsidP="006D5AF7">
            <w:pPr>
              <w:jc w:val="both"/>
              <w:rPr>
                <w:rFonts w:ascii="Arial" w:hAnsi="Arial" w:cs="Arial"/>
                <w:bCs/>
                <w:sz w:val="20"/>
                <w:szCs w:val="20"/>
              </w:rPr>
            </w:pPr>
            <w:r w:rsidRPr="00704882">
              <w:rPr>
                <w:rFonts w:ascii="Arial" w:hAnsi="Arial" w:cs="Arial"/>
                <w:bCs/>
                <w:sz w:val="20"/>
                <w:szCs w:val="20"/>
              </w:rPr>
              <w:t>Ο χώρος πρασίνου θα ανήκει σε όλο το σχολείο και όλες και όλοι θα μπορούν να τον αξιοποιούν, να τον απολαμβάνουν αλλά και να τον φροντίζουν. Θα συσταθεί μια συντονιστική ομάδα που θα αποτελείται τόσο από εκπαιδευτικούς όσο και από μαθητές και γονείς του σχολείου. Η ομάδα αυτή θα καταρτίσει ένα πρόγραμμα με αρμοδιότητες και υπευθυνότητες για κάθε ομάδα παιδιών καθώς και τον χρόνο που θα πρέπει ο καθένας να τις υλοποιεί.</w:t>
            </w:r>
          </w:p>
          <w:p w14:paraId="0BC196BB" w14:textId="36F5CDE4" w:rsidR="004347CC" w:rsidRPr="00704882" w:rsidRDefault="004347CC" w:rsidP="006D5AF7">
            <w:pPr>
              <w:jc w:val="both"/>
              <w:rPr>
                <w:rFonts w:ascii="Arial" w:hAnsi="Arial" w:cs="Arial"/>
                <w:bCs/>
                <w:sz w:val="20"/>
                <w:szCs w:val="20"/>
              </w:rPr>
            </w:pPr>
          </w:p>
          <w:p w14:paraId="0EE86BFD" w14:textId="6AF2F936" w:rsidR="004347CC" w:rsidRPr="00704882" w:rsidRDefault="004347CC" w:rsidP="006D5AF7">
            <w:pPr>
              <w:jc w:val="both"/>
              <w:rPr>
                <w:rFonts w:ascii="Arial" w:hAnsi="Arial" w:cs="Arial"/>
                <w:bCs/>
                <w:sz w:val="20"/>
                <w:szCs w:val="20"/>
              </w:rPr>
            </w:pPr>
            <w:r w:rsidRPr="00704882">
              <w:rPr>
                <w:rFonts w:ascii="Arial" w:hAnsi="Arial" w:cs="Arial"/>
                <w:bCs/>
                <w:sz w:val="20"/>
                <w:szCs w:val="20"/>
              </w:rPr>
              <w:t>Κάθε</w:t>
            </w:r>
            <w:r w:rsidR="00BB3BF6">
              <w:rPr>
                <w:rFonts w:ascii="Arial" w:hAnsi="Arial" w:cs="Arial"/>
                <w:bCs/>
                <w:sz w:val="20"/>
                <w:szCs w:val="20"/>
              </w:rPr>
              <w:t xml:space="preserve"> δύο τρεις</w:t>
            </w:r>
            <w:r w:rsidRPr="00704882">
              <w:rPr>
                <w:rFonts w:ascii="Arial" w:hAnsi="Arial" w:cs="Arial"/>
                <w:bCs/>
                <w:sz w:val="20"/>
                <w:szCs w:val="20"/>
              </w:rPr>
              <w:t xml:space="preserve"> εβδομάδ</w:t>
            </w:r>
            <w:r w:rsidR="00BB3BF6">
              <w:rPr>
                <w:rFonts w:ascii="Arial" w:hAnsi="Arial" w:cs="Arial"/>
                <w:bCs/>
                <w:sz w:val="20"/>
                <w:szCs w:val="20"/>
              </w:rPr>
              <w:t>ες</w:t>
            </w:r>
            <w:r w:rsidRPr="00704882">
              <w:rPr>
                <w:rFonts w:ascii="Arial" w:hAnsi="Arial" w:cs="Arial"/>
                <w:bCs/>
                <w:sz w:val="20"/>
                <w:szCs w:val="20"/>
              </w:rPr>
              <w:t>, σε μια καθορισμένη χρονική περίοδο, μια ομάδα παιδιών με τη συνοδεία ενός εκπαιδευτικού ή και μιας φροντίστριας του σχολείου μας, θα αναλαμβάνει να βγαίνει στον κήπο για συντήρηση. Η ομάδα αυτή θα περιλαμβάνει παιδιά από διάφορες τάξεις που θα βγαίνουν στον κήπο διαδοχικά. Στόχος τους θα είναι να καθαρίσουν τον κήπο από ζιζάνια, να κλαδέψουν κάποια μικρά κλαδιά, να ελέγξουν και να ψεκάσουν με πράσινο σαπούνι τα παράσιτα, να ελέγξουν το σύστημα ποτίσματος αν λειτουργεί ομαλά.</w:t>
            </w:r>
          </w:p>
          <w:p w14:paraId="63DA4408" w14:textId="4770D666" w:rsidR="004347CC" w:rsidRPr="00704882" w:rsidRDefault="004347CC" w:rsidP="006D5AF7">
            <w:pPr>
              <w:jc w:val="both"/>
              <w:rPr>
                <w:rFonts w:ascii="Arial" w:hAnsi="Arial" w:cs="Arial"/>
                <w:bCs/>
                <w:sz w:val="20"/>
                <w:szCs w:val="20"/>
              </w:rPr>
            </w:pPr>
          </w:p>
          <w:p w14:paraId="4EDDEBAF" w14:textId="3B3DCFA9" w:rsidR="004347CC" w:rsidRPr="00704882" w:rsidRDefault="004347CC" w:rsidP="006D5AF7">
            <w:pPr>
              <w:jc w:val="both"/>
              <w:rPr>
                <w:rFonts w:ascii="Arial" w:hAnsi="Arial" w:cs="Arial"/>
                <w:bCs/>
                <w:sz w:val="20"/>
                <w:szCs w:val="20"/>
              </w:rPr>
            </w:pPr>
            <w:r w:rsidRPr="00704882">
              <w:rPr>
                <w:rFonts w:ascii="Arial" w:hAnsi="Arial" w:cs="Arial"/>
                <w:bCs/>
                <w:sz w:val="20"/>
                <w:szCs w:val="20"/>
              </w:rPr>
              <w:t xml:space="preserve">Σε διάστημα </w:t>
            </w:r>
            <w:r w:rsidR="00BB3BF6">
              <w:rPr>
                <w:rFonts w:ascii="Arial" w:hAnsi="Arial" w:cs="Arial"/>
                <w:bCs/>
                <w:sz w:val="20"/>
                <w:szCs w:val="20"/>
              </w:rPr>
              <w:t>έξι</w:t>
            </w:r>
            <w:r w:rsidRPr="00704882">
              <w:rPr>
                <w:rFonts w:ascii="Arial" w:hAnsi="Arial" w:cs="Arial"/>
                <w:bCs/>
                <w:sz w:val="20"/>
                <w:szCs w:val="20"/>
              </w:rPr>
              <w:t xml:space="preserve"> μηνών θα γίνεται μια πιο οργανωμένη και συντονισμένη προσπάθεια συντήρησης του κήπου με τη συμμετοχή κάποιου συμβούλου γεωπόνου ή ενός επαγγελματία κηπουρού. Στην προσπάθεια αυτή μπορούν να βοηθήσουν και κάποια μέλη του Συνδέσμου Γονέων ή της Σχολικής Εφορείας. Όλοι μαζί θα </w:t>
            </w:r>
            <w:r w:rsidR="0036730D" w:rsidRPr="00704882">
              <w:rPr>
                <w:rFonts w:ascii="Arial" w:hAnsi="Arial" w:cs="Arial"/>
                <w:bCs/>
                <w:sz w:val="20"/>
                <w:szCs w:val="20"/>
              </w:rPr>
              <w:t>φροντίζουν ώστε τα φυτά να κλαδευτούν και να καθαριστούν σωστά, να γίνουν νέες φυτεύσεις ή μεταφυτεύσεις όπου χρειάζεται, να μπει υλικό από τον κομποστοποιητή του σχολείου, να ελεγχθούν τα παράσιτα και να γίνει μια γενική καθαριότητα και φροντίδα του χώρου.</w:t>
            </w:r>
          </w:p>
          <w:p w14:paraId="2B179C70" w14:textId="43D934AD" w:rsidR="0036730D" w:rsidRPr="00704882" w:rsidRDefault="0036730D" w:rsidP="006D5AF7">
            <w:pPr>
              <w:jc w:val="both"/>
              <w:rPr>
                <w:rFonts w:ascii="Arial" w:hAnsi="Arial" w:cs="Arial"/>
                <w:bCs/>
                <w:sz w:val="20"/>
                <w:szCs w:val="20"/>
              </w:rPr>
            </w:pPr>
          </w:p>
          <w:p w14:paraId="49386FF4" w14:textId="6A38AF6E" w:rsidR="00F2021B" w:rsidRPr="00704882" w:rsidRDefault="0036730D" w:rsidP="006D5AF7">
            <w:pPr>
              <w:jc w:val="both"/>
              <w:rPr>
                <w:rFonts w:ascii="Arial" w:hAnsi="Arial" w:cs="Arial"/>
                <w:bCs/>
                <w:sz w:val="20"/>
                <w:szCs w:val="20"/>
              </w:rPr>
            </w:pPr>
            <w:r w:rsidRPr="00704882">
              <w:rPr>
                <w:rFonts w:ascii="Arial" w:hAnsi="Arial" w:cs="Arial"/>
                <w:bCs/>
                <w:sz w:val="20"/>
                <w:szCs w:val="20"/>
              </w:rPr>
              <w:t>Σε όλη αυτή την προσπάθεια οι μαθητές θα έχουν πάντα βοηθούς και συνεργάτες τους δασκάλους τους, τους γονείς τους, τα μέλη της Σχολικής Εφορείας και τα μέλη του Τμήματος Γεωργίας και του Τμήματος Δασών.</w:t>
            </w:r>
          </w:p>
          <w:p w14:paraId="26191BDE" w14:textId="77777777" w:rsidR="00F2021B" w:rsidRPr="00704882" w:rsidRDefault="00F2021B" w:rsidP="006D5AF7">
            <w:pPr>
              <w:jc w:val="both"/>
              <w:rPr>
                <w:rFonts w:ascii="Arial" w:hAnsi="Arial" w:cs="Arial"/>
                <w:sz w:val="20"/>
                <w:szCs w:val="20"/>
              </w:rPr>
            </w:pPr>
          </w:p>
        </w:tc>
      </w:tr>
      <w:tr w:rsidR="00F2021B" w:rsidRPr="00704882" w14:paraId="1A440168" w14:textId="77777777" w:rsidTr="00F2021B">
        <w:tc>
          <w:tcPr>
            <w:tcW w:w="9016" w:type="dxa"/>
            <w:tcBorders>
              <w:left w:val="nil"/>
              <w:right w:val="nil"/>
            </w:tcBorders>
          </w:tcPr>
          <w:p w14:paraId="69E8925E" w14:textId="77777777" w:rsidR="00F2021B" w:rsidRPr="00704882" w:rsidRDefault="00F2021B" w:rsidP="006D5AF7">
            <w:pPr>
              <w:jc w:val="both"/>
              <w:rPr>
                <w:rFonts w:ascii="Arial" w:hAnsi="Arial" w:cs="Arial"/>
                <w:sz w:val="20"/>
                <w:szCs w:val="20"/>
              </w:rPr>
            </w:pPr>
          </w:p>
        </w:tc>
      </w:tr>
      <w:tr w:rsidR="00F2021B" w:rsidRPr="00704882" w14:paraId="3EC190B2" w14:textId="77777777" w:rsidTr="00F2021B">
        <w:tc>
          <w:tcPr>
            <w:tcW w:w="9016" w:type="dxa"/>
          </w:tcPr>
          <w:p w14:paraId="41B243E2" w14:textId="77777777" w:rsidR="00F2021B" w:rsidRPr="00704882" w:rsidRDefault="00F2021B" w:rsidP="00F2021B">
            <w:pPr>
              <w:jc w:val="both"/>
              <w:rPr>
                <w:rFonts w:ascii="Arial" w:hAnsi="Arial" w:cs="Arial"/>
                <w:b/>
                <w:bCs/>
                <w:sz w:val="20"/>
                <w:szCs w:val="20"/>
              </w:rPr>
            </w:pPr>
            <w:r w:rsidRPr="00704882">
              <w:rPr>
                <w:rFonts w:ascii="Arial" w:hAnsi="Arial" w:cs="Arial"/>
                <w:b/>
                <w:bCs/>
                <w:sz w:val="20"/>
                <w:szCs w:val="20"/>
              </w:rPr>
              <w:t>Περιγραφή της πορείας και των ενεργειών συντήρησης, φροντίδας και προστασίας του χώρου πρασίνου κατά τη διάρκεια που το σχολείο είναι κλειστό.</w:t>
            </w:r>
          </w:p>
          <w:p w14:paraId="76979E31" w14:textId="2B42BFD8" w:rsidR="00F2021B" w:rsidRPr="00704882" w:rsidRDefault="00F2021B" w:rsidP="006D5AF7">
            <w:pPr>
              <w:jc w:val="both"/>
              <w:rPr>
                <w:rFonts w:ascii="Arial" w:hAnsi="Arial" w:cs="Arial"/>
                <w:sz w:val="20"/>
                <w:szCs w:val="20"/>
              </w:rPr>
            </w:pPr>
          </w:p>
          <w:p w14:paraId="6FFBFA79" w14:textId="77777777" w:rsidR="00A74470" w:rsidRPr="00704882" w:rsidRDefault="00A74470" w:rsidP="00FD0D1B">
            <w:pPr>
              <w:jc w:val="both"/>
              <w:rPr>
                <w:rFonts w:ascii="Arial" w:hAnsi="Arial" w:cs="Arial"/>
                <w:sz w:val="20"/>
                <w:szCs w:val="20"/>
              </w:rPr>
            </w:pPr>
            <w:r w:rsidRPr="00704882">
              <w:rPr>
                <w:rFonts w:ascii="Arial" w:hAnsi="Arial" w:cs="Arial"/>
                <w:sz w:val="20"/>
                <w:szCs w:val="20"/>
              </w:rPr>
              <w:t>Η προστασία, η συντήρηση και η φροντίδα του χώρου πρασίνου κατά τις περιόδους που το σχολείο είναι κλειστό απαιτεί πολύ καλή συνεργασία με την κοινότητα και τα μέλη της και καλή οργάνωση από πλευράς σχολείου. Οι μαθητές και οι μαθήτριες θα πρέπει να ευαισθητοποιηθούν για να κινητοποιήσουν και τους μεγαλύτερους ως προς το ότι ο χώρος πρασίνου είναι δικός τους και χρειάζεται την φροντίδα όλων για να συντηρηθεί.</w:t>
            </w:r>
          </w:p>
          <w:p w14:paraId="30C4E387" w14:textId="2C8678F4" w:rsidR="00A74470" w:rsidRPr="00704882" w:rsidRDefault="00A74470" w:rsidP="00FD0D1B">
            <w:pPr>
              <w:jc w:val="both"/>
              <w:rPr>
                <w:rFonts w:ascii="Arial" w:hAnsi="Arial" w:cs="Arial"/>
                <w:sz w:val="20"/>
                <w:szCs w:val="20"/>
              </w:rPr>
            </w:pPr>
            <w:r w:rsidRPr="00704882">
              <w:rPr>
                <w:rFonts w:ascii="Arial" w:hAnsi="Arial" w:cs="Arial"/>
                <w:sz w:val="20"/>
                <w:szCs w:val="20"/>
              </w:rPr>
              <w:t>Οι μαθητές και οι μαθήτριες, κατά τους καλοκαιρινούς μήνες αλλά και τους μήνες των διακοπών των Χριστουγέννων και του Πάσχα, δεν σταματούν να έρχονται στο σχολείο για παιχνίδι. Αυτό είναι ένα γεγονός που θα αξιοποιήσουμε για να συντηρήσουμε αυτό το διάστημα τον πράσινο χώρο. Θα οργανωθούν ομάδες που θα είναι υπεύθυνες να επισκέπτονται τον πράσινο χώρο με τους γονείς τους για να τον φροντίσουν. Στις ομάδες αυτές θα συμπεριλάβουμε μαθητές, γονείς, ένα τουλάχιστον εκπαιδευτικό, ένα τουλάχιστον μέλος της κοινότητας και τις φροντίστριες του σχολείου.</w:t>
            </w:r>
          </w:p>
          <w:p w14:paraId="0C59775B" w14:textId="2D909365" w:rsidR="00A74470" w:rsidRPr="00704882" w:rsidRDefault="00A74470" w:rsidP="00FD0D1B">
            <w:pPr>
              <w:jc w:val="both"/>
              <w:rPr>
                <w:rFonts w:ascii="Arial" w:hAnsi="Arial" w:cs="Arial"/>
                <w:sz w:val="20"/>
                <w:szCs w:val="20"/>
              </w:rPr>
            </w:pPr>
            <w:r w:rsidRPr="00704882">
              <w:rPr>
                <w:rFonts w:ascii="Arial" w:hAnsi="Arial" w:cs="Arial"/>
                <w:sz w:val="20"/>
                <w:szCs w:val="20"/>
              </w:rPr>
              <w:t xml:space="preserve">Το χρονικό διάστημα του καλοκαιριού, που είναι και το μεγαλύτερο που το σχολείο είναι κλειστό αποτελείται από 9 εβδομάδες. Θα μπορούσαν, λοιπόν, να οργανωθούν 9 ομάδες ανάλογα με το πότε θα μπορούσαν να επισκεφτούν το σχολείο για να το φροντίσουν. Έτσι, κανένας και καμιά δεν θα νιώσει ότι πιέζεται, το πρόγραμμα θα γίνει με βάση τις μέρες που ο καθένας και η καθεμιά θα μπορεί να πάει στον χώρο του σχολείου, λαμβάνοντας υπόψη τις διακοπές του/της και όλοι και όλες θα νιώσουν ότι μπορούν να βοηθήσουν και θα είναι υπεύθυνοι και υπεύθυνες για αυτό. Αφού συμφωνηθεί η ημερομηνία που το κάθε παιδί θα βρίσκεται στον πράσινο χώρο για συντήρηση, θα ετοιμαστούν προγραμματισμένα μηνύματα, τα οποία θα στέλνονται στο κινητό των γονιών που θα </w:t>
            </w:r>
            <w:r w:rsidRPr="00704882">
              <w:rPr>
                <w:rFonts w:ascii="Arial" w:hAnsi="Arial" w:cs="Arial"/>
                <w:sz w:val="20"/>
                <w:szCs w:val="20"/>
              </w:rPr>
              <w:lastRenderedPageBreak/>
              <w:t>δηλώσουν για να τους υπενθυμίζουν τη μέρα που θα πρέπει να βρίσκονται στον χώρο. Για το σκοπό αυτό μπορεί να ζητηθεί η βοήθεια και η συμβολή του Συνδέσμου Γονέων του σχολείου μας.</w:t>
            </w:r>
          </w:p>
          <w:p w14:paraId="5F449235" w14:textId="35FB5C37" w:rsidR="00A74470" w:rsidRPr="00704882" w:rsidRDefault="00A74470" w:rsidP="00FD0D1B">
            <w:pPr>
              <w:jc w:val="both"/>
              <w:rPr>
                <w:rFonts w:ascii="Arial" w:hAnsi="Arial" w:cs="Arial"/>
                <w:sz w:val="20"/>
                <w:szCs w:val="20"/>
              </w:rPr>
            </w:pPr>
            <w:r w:rsidRPr="00704882">
              <w:rPr>
                <w:rFonts w:ascii="Arial" w:hAnsi="Arial" w:cs="Arial"/>
                <w:sz w:val="20"/>
                <w:szCs w:val="20"/>
              </w:rPr>
              <w:t xml:space="preserve">Τη γενική εποπτεία του χώρου θα έχουν οι </w:t>
            </w:r>
            <w:proofErr w:type="spellStart"/>
            <w:r w:rsidRPr="00704882">
              <w:rPr>
                <w:rFonts w:ascii="Arial" w:hAnsi="Arial" w:cs="Arial"/>
                <w:sz w:val="20"/>
                <w:szCs w:val="20"/>
              </w:rPr>
              <w:t>φροντίστριες</w:t>
            </w:r>
            <w:proofErr w:type="spellEnd"/>
            <w:r w:rsidRPr="00704882">
              <w:rPr>
                <w:rFonts w:ascii="Arial" w:hAnsi="Arial" w:cs="Arial"/>
                <w:sz w:val="20"/>
                <w:szCs w:val="20"/>
              </w:rPr>
              <w:t xml:space="preserve"> του σχολείου, η οποίες συνεχίζουν να εργάζονται στον χώρο για ένα μεγάλο χρονικό διάστημα. Η γραμματέας του σχολείου θα συντονίζει τις ομάδες εργασίας συντήρησης κατά την περίοδο που το σχολείο είναι κλειστό με θέματα όπως την αποστολή των μηνυμάτων, την πρόσβαση στα εργαλεία και υλικά του κήπου, τον έλεγχο του συστήματος ποτίσματος.</w:t>
            </w:r>
          </w:p>
          <w:p w14:paraId="3F95316A" w14:textId="77777777" w:rsidR="00F2021B" w:rsidRPr="00704882" w:rsidRDefault="00F2021B" w:rsidP="006D5AF7">
            <w:pPr>
              <w:jc w:val="both"/>
              <w:rPr>
                <w:rFonts w:ascii="Arial" w:hAnsi="Arial" w:cs="Arial"/>
                <w:sz w:val="20"/>
                <w:szCs w:val="20"/>
              </w:rPr>
            </w:pPr>
          </w:p>
          <w:p w14:paraId="3DF6C3C7" w14:textId="77777777" w:rsidR="00F2021B" w:rsidRPr="00704882" w:rsidRDefault="00F2021B" w:rsidP="006D5AF7">
            <w:pPr>
              <w:jc w:val="both"/>
              <w:rPr>
                <w:rFonts w:ascii="Arial" w:hAnsi="Arial" w:cs="Arial"/>
                <w:sz w:val="20"/>
                <w:szCs w:val="20"/>
              </w:rPr>
            </w:pPr>
          </w:p>
        </w:tc>
      </w:tr>
    </w:tbl>
    <w:p w14:paraId="173DD0AA" w14:textId="182892FC" w:rsidR="001F2502" w:rsidRPr="00704882" w:rsidRDefault="002854AB" w:rsidP="00F0127D">
      <w:pPr>
        <w:jc w:val="both"/>
        <w:rPr>
          <w:rFonts w:ascii="Arial" w:hAnsi="Arial" w:cs="Arial"/>
          <w:b/>
          <w:bCs/>
          <w:i/>
          <w:iCs/>
          <w:sz w:val="20"/>
          <w:szCs w:val="20"/>
        </w:rPr>
      </w:pPr>
      <w:r w:rsidRPr="00704882">
        <w:rPr>
          <w:rFonts w:ascii="Arial" w:hAnsi="Arial" w:cs="Arial"/>
          <w:sz w:val="20"/>
          <w:szCs w:val="20"/>
        </w:rPr>
        <w:lastRenderedPageBreak/>
        <w:t xml:space="preserve">Β. </w:t>
      </w:r>
      <w:r w:rsidR="00BF7720" w:rsidRPr="00704882">
        <w:rPr>
          <w:rFonts w:ascii="Arial" w:hAnsi="Arial" w:cs="Arial"/>
          <w:b/>
          <w:bCs/>
          <w:i/>
          <w:iCs/>
          <w:sz w:val="20"/>
          <w:szCs w:val="20"/>
        </w:rPr>
        <w:t xml:space="preserve">Η συντήρηση ενός </w:t>
      </w:r>
      <w:r w:rsidR="00F316D2" w:rsidRPr="00704882">
        <w:rPr>
          <w:rFonts w:ascii="Arial" w:hAnsi="Arial" w:cs="Arial"/>
          <w:b/>
          <w:bCs/>
          <w:i/>
          <w:iCs/>
          <w:sz w:val="20"/>
          <w:szCs w:val="20"/>
        </w:rPr>
        <w:t>χώρου πρασίνου</w:t>
      </w:r>
      <w:r w:rsidR="00BF7720" w:rsidRPr="00704882">
        <w:rPr>
          <w:rFonts w:ascii="Arial" w:hAnsi="Arial" w:cs="Arial"/>
          <w:b/>
          <w:bCs/>
          <w:i/>
          <w:iCs/>
          <w:sz w:val="20"/>
          <w:szCs w:val="20"/>
        </w:rPr>
        <w:t xml:space="preserve"> απαιτεί</w:t>
      </w:r>
      <w:r w:rsidR="00F316D2" w:rsidRPr="00704882">
        <w:rPr>
          <w:rFonts w:ascii="Arial" w:hAnsi="Arial" w:cs="Arial"/>
          <w:b/>
          <w:bCs/>
          <w:i/>
          <w:iCs/>
          <w:sz w:val="20"/>
          <w:szCs w:val="20"/>
        </w:rPr>
        <w:t>,</w:t>
      </w:r>
      <w:r w:rsidR="00BF7720" w:rsidRPr="00704882">
        <w:rPr>
          <w:rFonts w:ascii="Arial" w:hAnsi="Arial" w:cs="Arial"/>
          <w:b/>
          <w:bCs/>
          <w:i/>
          <w:iCs/>
          <w:sz w:val="20"/>
          <w:szCs w:val="20"/>
        </w:rPr>
        <w:t xml:space="preserve"> </w:t>
      </w:r>
      <w:r w:rsidR="0001346A" w:rsidRPr="00704882">
        <w:rPr>
          <w:rFonts w:ascii="Arial" w:hAnsi="Arial" w:cs="Arial"/>
          <w:b/>
          <w:bCs/>
          <w:i/>
          <w:iCs/>
          <w:sz w:val="20"/>
          <w:szCs w:val="20"/>
        </w:rPr>
        <w:t xml:space="preserve">όχι μόνο συστηματική </w:t>
      </w:r>
      <w:r w:rsidR="00BF7720" w:rsidRPr="00704882">
        <w:rPr>
          <w:rFonts w:ascii="Arial" w:hAnsi="Arial" w:cs="Arial"/>
          <w:b/>
          <w:bCs/>
          <w:i/>
          <w:iCs/>
          <w:sz w:val="20"/>
          <w:szCs w:val="20"/>
        </w:rPr>
        <w:t>φροντίδα</w:t>
      </w:r>
      <w:r w:rsidR="004D2045" w:rsidRPr="00704882">
        <w:rPr>
          <w:rFonts w:ascii="Arial" w:hAnsi="Arial" w:cs="Arial"/>
          <w:b/>
          <w:bCs/>
          <w:i/>
          <w:iCs/>
          <w:sz w:val="20"/>
          <w:szCs w:val="20"/>
        </w:rPr>
        <w:t>, παρακολούθηση και έλεγχο, αλλά και την εφαρμογή κατάλληλων πρακτικών για να δια</w:t>
      </w:r>
      <w:r w:rsidR="00A13007" w:rsidRPr="00704882">
        <w:rPr>
          <w:rFonts w:ascii="Arial" w:hAnsi="Arial" w:cs="Arial"/>
          <w:b/>
          <w:bCs/>
          <w:i/>
          <w:iCs/>
          <w:sz w:val="20"/>
          <w:szCs w:val="20"/>
        </w:rPr>
        <w:t xml:space="preserve">τηρηθεί υγιής και </w:t>
      </w:r>
      <w:r w:rsidR="00F316D2" w:rsidRPr="00704882">
        <w:rPr>
          <w:rFonts w:ascii="Arial" w:hAnsi="Arial" w:cs="Arial"/>
          <w:b/>
          <w:bCs/>
          <w:i/>
          <w:iCs/>
          <w:sz w:val="20"/>
          <w:szCs w:val="20"/>
        </w:rPr>
        <w:t>αισθητικά όμορφος.</w:t>
      </w:r>
      <w:r w:rsidR="00BF7720" w:rsidRPr="00704882">
        <w:rPr>
          <w:rFonts w:ascii="Arial" w:hAnsi="Arial" w:cs="Arial"/>
          <w:b/>
          <w:bCs/>
          <w:i/>
          <w:iCs/>
          <w:sz w:val="20"/>
          <w:szCs w:val="20"/>
        </w:rPr>
        <w:t xml:space="preserve"> </w:t>
      </w:r>
      <w:r w:rsidR="001F2502" w:rsidRPr="00704882">
        <w:rPr>
          <w:rFonts w:ascii="Arial" w:hAnsi="Arial" w:cs="Arial"/>
          <w:b/>
          <w:bCs/>
          <w:i/>
          <w:iCs/>
          <w:sz w:val="20"/>
          <w:szCs w:val="20"/>
        </w:rPr>
        <w:t xml:space="preserve">Ο καταρτισμός του πλάνου συντήρησης του </w:t>
      </w:r>
      <w:r w:rsidR="003C471F" w:rsidRPr="00704882">
        <w:rPr>
          <w:rFonts w:ascii="Arial" w:hAnsi="Arial" w:cs="Arial"/>
          <w:b/>
          <w:bCs/>
          <w:i/>
          <w:iCs/>
          <w:sz w:val="20"/>
          <w:szCs w:val="20"/>
        </w:rPr>
        <w:t>χώρου πρασίνου αποσκοπεί στη διατήρηση και προστασία του σε βάθος χ</w:t>
      </w:r>
      <w:r w:rsidR="009E5D1A" w:rsidRPr="00704882">
        <w:rPr>
          <w:rFonts w:ascii="Arial" w:hAnsi="Arial" w:cs="Arial"/>
          <w:b/>
          <w:bCs/>
          <w:i/>
          <w:iCs/>
          <w:sz w:val="20"/>
          <w:szCs w:val="20"/>
        </w:rPr>
        <w:t>ρόνου</w:t>
      </w:r>
      <w:r w:rsidR="00BD4391" w:rsidRPr="00704882">
        <w:rPr>
          <w:rFonts w:ascii="Arial" w:hAnsi="Arial" w:cs="Arial"/>
          <w:b/>
          <w:bCs/>
          <w:i/>
          <w:iCs/>
          <w:sz w:val="20"/>
          <w:szCs w:val="20"/>
        </w:rPr>
        <w:t>, ώστε να</w:t>
      </w:r>
      <w:r w:rsidR="00C868D9" w:rsidRPr="00704882">
        <w:rPr>
          <w:rFonts w:ascii="Arial" w:hAnsi="Arial" w:cs="Arial"/>
          <w:b/>
          <w:bCs/>
          <w:i/>
          <w:iCs/>
          <w:sz w:val="20"/>
          <w:szCs w:val="20"/>
        </w:rPr>
        <w:t xml:space="preserve"> αξιοποιείται </w:t>
      </w:r>
      <w:r w:rsidR="00520472" w:rsidRPr="00704882">
        <w:rPr>
          <w:rFonts w:ascii="Arial" w:hAnsi="Arial" w:cs="Arial"/>
          <w:b/>
          <w:bCs/>
          <w:i/>
          <w:iCs/>
          <w:sz w:val="20"/>
          <w:szCs w:val="20"/>
        </w:rPr>
        <w:t>ως υπαίθριος χώρος μάθησης και απόλαυσης</w:t>
      </w:r>
      <w:r w:rsidR="000149F0" w:rsidRPr="00704882">
        <w:rPr>
          <w:rFonts w:ascii="Arial" w:hAnsi="Arial" w:cs="Arial"/>
          <w:b/>
          <w:bCs/>
          <w:i/>
          <w:iCs/>
          <w:sz w:val="20"/>
          <w:szCs w:val="20"/>
        </w:rPr>
        <w:t xml:space="preserve"> από τη σχολική/τοπική κοινότητα. </w:t>
      </w:r>
      <w:r w:rsidR="009C54A5" w:rsidRPr="00704882">
        <w:rPr>
          <w:rFonts w:ascii="Arial" w:hAnsi="Arial" w:cs="Arial"/>
          <w:b/>
          <w:bCs/>
          <w:i/>
          <w:iCs/>
          <w:sz w:val="20"/>
          <w:szCs w:val="20"/>
        </w:rPr>
        <w:t>Σημειώνεται ότι το πλάνο συντήρησης</w:t>
      </w:r>
      <w:r w:rsidR="00FC0F29" w:rsidRPr="00704882">
        <w:rPr>
          <w:rFonts w:ascii="Arial" w:hAnsi="Arial" w:cs="Arial"/>
          <w:b/>
          <w:bCs/>
          <w:i/>
          <w:iCs/>
          <w:sz w:val="20"/>
          <w:szCs w:val="20"/>
        </w:rPr>
        <w:t xml:space="preserve"> </w:t>
      </w:r>
      <w:r w:rsidR="00832385" w:rsidRPr="00704882">
        <w:rPr>
          <w:rFonts w:ascii="Arial" w:hAnsi="Arial" w:cs="Arial"/>
          <w:b/>
          <w:bCs/>
          <w:i/>
          <w:iCs/>
          <w:sz w:val="20"/>
          <w:szCs w:val="20"/>
        </w:rPr>
        <w:t>είναι ετήσιο</w:t>
      </w:r>
      <w:r w:rsidR="003D0C5E" w:rsidRPr="00704882">
        <w:rPr>
          <w:rFonts w:ascii="Arial" w:hAnsi="Arial" w:cs="Arial"/>
          <w:b/>
          <w:bCs/>
          <w:i/>
          <w:iCs/>
          <w:sz w:val="20"/>
          <w:szCs w:val="20"/>
        </w:rPr>
        <w:t>, συμπεριλαμβανομέν</w:t>
      </w:r>
      <w:r w:rsidR="00F801F0" w:rsidRPr="00704882">
        <w:rPr>
          <w:rFonts w:ascii="Arial" w:hAnsi="Arial" w:cs="Arial"/>
          <w:b/>
          <w:bCs/>
          <w:i/>
          <w:iCs/>
          <w:sz w:val="20"/>
          <w:szCs w:val="20"/>
        </w:rPr>
        <w:t>ων</w:t>
      </w:r>
      <w:r w:rsidR="003D0C5E" w:rsidRPr="00704882">
        <w:rPr>
          <w:rFonts w:ascii="Arial" w:hAnsi="Arial" w:cs="Arial"/>
          <w:b/>
          <w:bCs/>
          <w:i/>
          <w:iCs/>
          <w:sz w:val="20"/>
          <w:szCs w:val="20"/>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rsidRPr="00704882" w14:paraId="7892F76C" w14:textId="77777777" w:rsidTr="19C0F009">
        <w:tc>
          <w:tcPr>
            <w:tcW w:w="9016" w:type="dxa"/>
          </w:tcPr>
          <w:p w14:paraId="7A9EB5F4" w14:textId="77777777" w:rsidR="000149F0" w:rsidRPr="00704882" w:rsidRDefault="000E2A77" w:rsidP="000149F0">
            <w:pPr>
              <w:rPr>
                <w:rFonts w:ascii="Arial" w:hAnsi="Arial" w:cs="Arial"/>
                <w:bCs/>
              </w:rPr>
            </w:pPr>
            <w:r w:rsidRPr="00704882">
              <w:rPr>
                <w:rFonts w:ascii="Arial" w:hAnsi="Arial" w:cs="Arial"/>
                <w:bCs/>
              </w:rPr>
              <w:t>Έδαφος</w:t>
            </w:r>
          </w:p>
          <w:p w14:paraId="1C6EE8AB" w14:textId="1BAEFE28" w:rsidR="00341788" w:rsidRPr="00704882" w:rsidRDefault="00341788" w:rsidP="000149F0">
            <w:pPr>
              <w:rPr>
                <w:rFonts w:ascii="Arial" w:hAnsi="Arial" w:cs="Arial"/>
              </w:rPr>
            </w:pPr>
          </w:p>
          <w:p w14:paraId="23590D4A" w14:textId="13606C3C" w:rsidR="00FD0D1B" w:rsidRPr="00704882" w:rsidRDefault="00FD0D1B" w:rsidP="000149F0">
            <w:pPr>
              <w:rPr>
                <w:rFonts w:ascii="Arial" w:hAnsi="Arial" w:cs="Arial"/>
              </w:rPr>
            </w:pPr>
            <w:r w:rsidRPr="00704882">
              <w:rPr>
                <w:rFonts w:ascii="Arial" w:hAnsi="Arial" w:cs="Arial"/>
              </w:rPr>
              <w:t xml:space="preserve">Η σωστή διατήρηση του εδάφους είναι πολύ σημαντική για την ανάπτυξη και τη βιωσιμότητα των φυτών. Μετά από μελέτες που κάναμε και συνεντεύξεις που πήραμε από γεωπόνο αποφασίσαμε ότι ένας πολύ καλός τρόπος για βελτίωση του εδάφους και παροχή θρεπτικών συστατικών σε αυτό είναι η χρήση οργανικών ουσιών από </w:t>
            </w:r>
            <w:proofErr w:type="spellStart"/>
            <w:r w:rsidRPr="00704882">
              <w:rPr>
                <w:rFonts w:ascii="Arial" w:hAnsi="Arial" w:cs="Arial"/>
              </w:rPr>
              <w:t>κομποστοποίηση</w:t>
            </w:r>
            <w:proofErr w:type="spellEnd"/>
            <w:r w:rsidRPr="00704882">
              <w:rPr>
                <w:rFonts w:ascii="Arial" w:hAnsi="Arial" w:cs="Arial"/>
              </w:rPr>
              <w:t>. Θα έχουμε σε μια γωνιά του πράσινου χώρου κομποστοποιητή, στον οποίο θα βάζουμε οργανικά απορρίμματα και θα τα χρησιμοποιούμε κυρίως πριν από τη φύτευση για εμπλουτισμό του εδάφους.</w:t>
            </w:r>
          </w:p>
          <w:p w14:paraId="7AEAD74D" w14:textId="09D3FFFE" w:rsidR="00FD0D1B" w:rsidRPr="00704882" w:rsidRDefault="00FD0D1B" w:rsidP="00FD0D1B">
            <w:pPr>
              <w:rPr>
                <w:rFonts w:ascii="Arial" w:hAnsi="Arial" w:cs="Arial"/>
              </w:rPr>
            </w:pPr>
            <w:r w:rsidRPr="00704882">
              <w:rPr>
                <w:rFonts w:ascii="Arial" w:hAnsi="Arial" w:cs="Arial"/>
              </w:rPr>
              <w:t xml:space="preserve">Το έδαφος θα καλλιεργηθεί πολύ καλά πριν από τη φύτευση και σε κάποια σημεία π.χ. στον λαχανόκηπο θα χρησιμοποιηθεί φυτόχωμα. </w:t>
            </w:r>
          </w:p>
          <w:p w14:paraId="1E52973E" w14:textId="23E52EAF" w:rsidR="00FD0D1B" w:rsidRPr="00704882" w:rsidRDefault="00FD0D1B" w:rsidP="00FD0D1B">
            <w:pPr>
              <w:rPr>
                <w:rFonts w:ascii="Arial" w:hAnsi="Arial" w:cs="Arial"/>
              </w:rPr>
            </w:pPr>
            <w:r w:rsidRPr="00704882">
              <w:rPr>
                <w:rFonts w:ascii="Arial" w:hAnsi="Arial" w:cs="Arial"/>
              </w:rPr>
              <w:t xml:space="preserve">Μετά τη φύτευση θα χρειαστεί να χρησιμοποιήσουμε </w:t>
            </w:r>
            <w:proofErr w:type="spellStart"/>
            <w:r w:rsidRPr="00704882">
              <w:rPr>
                <w:rFonts w:ascii="Arial" w:hAnsi="Arial" w:cs="Arial"/>
              </w:rPr>
              <w:t>εδαφοκαλυπτικά</w:t>
            </w:r>
            <w:proofErr w:type="spellEnd"/>
            <w:r w:rsidRPr="00704882">
              <w:rPr>
                <w:rFonts w:ascii="Arial" w:hAnsi="Arial" w:cs="Arial"/>
              </w:rPr>
              <w:t xml:space="preserve">, τα οποία θα διατηρούν την υγρασία και θα αποτρέπουν την ανάπτυξη ζιζανίων. Μια σκέψη είναι να χρησιμοποιήσουμε οργανικά </w:t>
            </w:r>
            <w:proofErr w:type="spellStart"/>
            <w:r w:rsidRPr="00704882">
              <w:rPr>
                <w:rFonts w:ascii="Arial" w:hAnsi="Arial" w:cs="Arial"/>
              </w:rPr>
              <w:t>εδαφοκαλυπτικά</w:t>
            </w:r>
            <w:proofErr w:type="spellEnd"/>
            <w:r w:rsidRPr="00704882">
              <w:rPr>
                <w:rFonts w:ascii="Arial" w:hAnsi="Arial" w:cs="Arial"/>
              </w:rPr>
              <w:t>, όπως είναι το άχυρο ή το στέλεχος από σιτηρά (</w:t>
            </w:r>
            <w:proofErr w:type="spellStart"/>
            <w:r w:rsidRPr="00704882">
              <w:rPr>
                <w:rFonts w:ascii="Arial" w:hAnsi="Arial" w:cs="Arial"/>
              </w:rPr>
              <w:t>ποκαλάμες</w:t>
            </w:r>
            <w:proofErr w:type="spellEnd"/>
            <w:r w:rsidRPr="00704882">
              <w:rPr>
                <w:rFonts w:ascii="Arial" w:hAnsi="Arial" w:cs="Arial"/>
              </w:rPr>
              <w:t>), τα οποία θα διατηρούν την υγρασία του εδάφους και θα το σκιάζουν, οπότε θα αποτρέπεται η μεγάλη</w:t>
            </w:r>
          </w:p>
          <w:p w14:paraId="1B9F901D" w14:textId="6180D926" w:rsidR="00341788" w:rsidRPr="00704882" w:rsidRDefault="00FD0D1B" w:rsidP="00FD0D1B">
            <w:pPr>
              <w:rPr>
                <w:rFonts w:ascii="Arial" w:hAnsi="Arial" w:cs="Arial"/>
              </w:rPr>
            </w:pPr>
            <w:r w:rsidRPr="00704882">
              <w:rPr>
                <w:rFonts w:ascii="Arial" w:hAnsi="Arial" w:cs="Arial"/>
              </w:rPr>
              <w:t>ανάπτυξη ζιζανίων και ταυτόχρονα θα εμπλουτίζουν το έδαφος καθώς θα αποσυντίθενται.</w:t>
            </w:r>
          </w:p>
          <w:p w14:paraId="44227298" w14:textId="0AC5EC7D" w:rsidR="00341788" w:rsidRPr="00704882" w:rsidRDefault="00341788" w:rsidP="000149F0">
            <w:pPr>
              <w:rPr>
                <w:rFonts w:ascii="Arial" w:hAnsi="Arial" w:cs="Arial"/>
              </w:rPr>
            </w:pPr>
          </w:p>
        </w:tc>
      </w:tr>
      <w:tr w:rsidR="000149F0" w:rsidRPr="00704882" w14:paraId="3F92EF4C" w14:textId="77777777" w:rsidTr="19C0F009">
        <w:tc>
          <w:tcPr>
            <w:tcW w:w="9016" w:type="dxa"/>
          </w:tcPr>
          <w:p w14:paraId="5AF71CDD" w14:textId="199AF040" w:rsidR="000149F0" w:rsidRPr="00704882" w:rsidRDefault="0097700E" w:rsidP="000149F0">
            <w:pPr>
              <w:rPr>
                <w:rFonts w:ascii="Arial" w:hAnsi="Arial" w:cs="Arial"/>
                <w:bCs/>
              </w:rPr>
            </w:pPr>
            <w:r w:rsidRPr="00704882">
              <w:rPr>
                <w:rFonts w:ascii="Arial" w:hAnsi="Arial" w:cs="Arial"/>
                <w:bCs/>
              </w:rPr>
              <w:t>Άρδευση</w:t>
            </w:r>
            <w:r w:rsidR="00C33C2D" w:rsidRPr="00704882">
              <w:rPr>
                <w:rFonts w:ascii="Arial" w:hAnsi="Arial" w:cs="Arial"/>
                <w:bCs/>
              </w:rPr>
              <w:t xml:space="preserve"> - Αποτελεσματική χρήση νερού</w:t>
            </w:r>
          </w:p>
          <w:p w14:paraId="03934451" w14:textId="77777777" w:rsidR="00D03A82" w:rsidRPr="00704882" w:rsidRDefault="00D03A82" w:rsidP="000149F0">
            <w:pPr>
              <w:rPr>
                <w:rFonts w:ascii="Arial" w:hAnsi="Arial" w:cs="Arial"/>
              </w:rPr>
            </w:pPr>
          </w:p>
          <w:p w14:paraId="1FF4059F" w14:textId="77777777" w:rsidR="00FD0D1B" w:rsidRPr="00704882" w:rsidRDefault="00FD0D1B" w:rsidP="00FD0D1B">
            <w:pPr>
              <w:rPr>
                <w:rFonts w:ascii="Arial" w:hAnsi="Arial" w:cs="Arial"/>
              </w:rPr>
            </w:pPr>
            <w:r w:rsidRPr="00704882">
              <w:rPr>
                <w:rFonts w:ascii="Arial" w:hAnsi="Arial" w:cs="Arial"/>
              </w:rPr>
              <w:t xml:space="preserve">Το πότισμα κατά τη διάρκεια του χρόνου θα διασφαλίζεται αυτόματα, με μηχανισμό ποτίσματος. Θα τοποθετηθούν παντού λάστιχα με σταγόνες και αυτόματος μηχανισμός, ο οποίος θα είναι ρυθμισμένος να ποτίζει 2-3 φορές τη βδομάδα. Η χρήση ποτίσματος με σταγόνες παρέχει νερό απευθείας στη ρίζα των φυτών, εξασφαλίζοντας ότι κάθε φυτό θα λαμβάνει την απαιτούμενη ποσότητα νερού. Επίσης, με αυτό τον τρόπο αποφεύγεται η σπατάλη και σε συνδυασμό με τα </w:t>
            </w:r>
            <w:proofErr w:type="spellStart"/>
            <w:r w:rsidRPr="00704882">
              <w:rPr>
                <w:rFonts w:ascii="Arial" w:hAnsi="Arial" w:cs="Arial"/>
              </w:rPr>
              <w:t>εδαφοκαλυπτικά</w:t>
            </w:r>
            <w:proofErr w:type="spellEnd"/>
            <w:r w:rsidRPr="00704882">
              <w:rPr>
                <w:rFonts w:ascii="Arial" w:hAnsi="Arial" w:cs="Arial"/>
              </w:rPr>
              <w:t>, ελαχιστοποιείται η εξάτμιση.</w:t>
            </w:r>
          </w:p>
          <w:p w14:paraId="6F8863D9" w14:textId="77777777" w:rsidR="00FD0D1B" w:rsidRPr="00704882" w:rsidRDefault="00FD0D1B" w:rsidP="00FD0D1B">
            <w:pPr>
              <w:rPr>
                <w:rFonts w:ascii="Arial" w:hAnsi="Arial" w:cs="Arial"/>
              </w:rPr>
            </w:pPr>
            <w:r w:rsidRPr="00704882">
              <w:rPr>
                <w:rFonts w:ascii="Arial" w:hAnsi="Arial" w:cs="Arial"/>
              </w:rPr>
              <w:t>Στο σύστημα ποτίσματος θα υπάρχει χρονοδιακόπτης που θα επιτρέπει τον προγραμματισμό ποτίσματος σε συγκεκριμένες ώρες της μέρας. Οι καταλληλότερες ώρες της μέρας είναι πολύ νωρίς το πρωί ή αργά το απόγευμα, έτσι ώστε να αποφεύγεται η εξάτμιση. Ακόμη, λόγω του ότι οι ανάγκες των φυτών διαφέρουν από εποχή σε εποχή, θα φροντίσουμε ώστε το πότισμα να γίνεται συχνότερα κατά τους ζεστούς καλοκαιρινούς μήνες του χρόνου και πιο αραιά τον χειμώνα.</w:t>
            </w:r>
          </w:p>
          <w:p w14:paraId="5E6B79C9" w14:textId="0A248732" w:rsidR="00FD0D1B" w:rsidRPr="00704882" w:rsidRDefault="00FD0D1B" w:rsidP="00FD0D1B">
            <w:pPr>
              <w:rPr>
                <w:rFonts w:ascii="Arial" w:hAnsi="Arial" w:cs="Arial"/>
              </w:rPr>
            </w:pPr>
            <w:r w:rsidRPr="00704882">
              <w:rPr>
                <w:rFonts w:ascii="Arial" w:hAnsi="Arial" w:cs="Arial"/>
              </w:rPr>
              <w:t xml:space="preserve">Σύμφωνα με την πληροφόρηση που πήραμε από τον κηπουρό της Σχολικής Εφορείας και την </w:t>
            </w:r>
            <w:proofErr w:type="spellStart"/>
            <w:r w:rsidRPr="00704882">
              <w:rPr>
                <w:rFonts w:ascii="Arial" w:hAnsi="Arial" w:cs="Arial"/>
              </w:rPr>
              <w:t>φροντίστρια</w:t>
            </w:r>
            <w:proofErr w:type="spellEnd"/>
            <w:r w:rsidRPr="00704882">
              <w:rPr>
                <w:rFonts w:ascii="Arial" w:hAnsi="Arial" w:cs="Arial"/>
              </w:rPr>
              <w:t xml:space="preserve"> του σχολείου, ο πράσινος χώρος που θα δημιουργηθεί στο σχολείο θα καλύπτει τις ανάγκες του για νερό από τη γεώτρηση του σχολείου, η οποία διαθέτει ικανοποιητικό νερό.</w:t>
            </w:r>
          </w:p>
          <w:p w14:paraId="09F8F99C" w14:textId="15CFCBA3" w:rsidR="0025403D" w:rsidRPr="00704882" w:rsidRDefault="00FD0D1B" w:rsidP="00FD0D1B">
            <w:pPr>
              <w:rPr>
                <w:rFonts w:ascii="Arial" w:hAnsi="Arial" w:cs="Arial"/>
              </w:rPr>
            </w:pPr>
            <w:r w:rsidRPr="00704882">
              <w:rPr>
                <w:rFonts w:ascii="Arial" w:hAnsi="Arial" w:cs="Arial"/>
              </w:rPr>
              <w:t xml:space="preserve">Θεωρούμε δεδομένο ότι παρόλο που θα υπάρχει αυτόματο σύστημα ποτίσματος και γεώτρηση στο σχολείο με αρκετό νερό, όλα τα μέλη του σχολείου θα έχουμε έγνοια και θα επιθεωρούμε συχνά το πότισμα, ώστε να αποφεύγονται διαρροές ή να εντοπίζονται και να </w:t>
            </w:r>
            <w:r w:rsidRPr="00704882">
              <w:rPr>
                <w:rFonts w:ascii="Arial" w:hAnsi="Arial" w:cs="Arial"/>
              </w:rPr>
              <w:lastRenderedPageBreak/>
              <w:t>αποτρέπονται φθορές στο σύστημα, που θα οδηγούν σε σπατάλη του νερού ή ξηρασία του εδάφους.</w:t>
            </w:r>
          </w:p>
          <w:p w14:paraId="392AF201" w14:textId="6AE171D7" w:rsidR="0083006C" w:rsidRPr="00704882" w:rsidRDefault="0083006C" w:rsidP="000149F0">
            <w:pPr>
              <w:rPr>
                <w:rFonts w:ascii="Arial" w:hAnsi="Arial" w:cs="Arial"/>
              </w:rPr>
            </w:pPr>
          </w:p>
        </w:tc>
      </w:tr>
      <w:tr w:rsidR="000149F0" w:rsidRPr="00704882" w14:paraId="26B9BB3F" w14:textId="77777777" w:rsidTr="19C0F009">
        <w:tc>
          <w:tcPr>
            <w:tcW w:w="9016" w:type="dxa"/>
          </w:tcPr>
          <w:p w14:paraId="15AB806A" w14:textId="63F556AC" w:rsidR="000149F0" w:rsidRPr="00704882" w:rsidRDefault="00AC6336" w:rsidP="000149F0">
            <w:pPr>
              <w:rPr>
                <w:rFonts w:ascii="Arial" w:hAnsi="Arial" w:cs="Arial"/>
                <w:bCs/>
              </w:rPr>
            </w:pPr>
            <w:r w:rsidRPr="00704882">
              <w:rPr>
                <w:rFonts w:ascii="Arial" w:hAnsi="Arial" w:cs="Arial"/>
                <w:bCs/>
              </w:rPr>
              <w:lastRenderedPageBreak/>
              <w:t>Φυσικ</w:t>
            </w:r>
            <w:r w:rsidR="00751B64" w:rsidRPr="00704882">
              <w:rPr>
                <w:rFonts w:ascii="Arial" w:hAnsi="Arial" w:cs="Arial"/>
                <w:bCs/>
              </w:rPr>
              <w:t xml:space="preserve">ή και ολοκληρωμένη διαχείριση </w:t>
            </w:r>
            <w:r w:rsidRPr="00704882">
              <w:rPr>
                <w:rFonts w:ascii="Arial" w:hAnsi="Arial" w:cs="Arial"/>
                <w:bCs/>
              </w:rPr>
              <w:t xml:space="preserve">παρασίτων </w:t>
            </w:r>
          </w:p>
          <w:p w14:paraId="19A66D78" w14:textId="07841835" w:rsidR="00AC6336" w:rsidRPr="00704882" w:rsidRDefault="00AC6336" w:rsidP="000149F0">
            <w:pPr>
              <w:rPr>
                <w:rFonts w:ascii="Arial" w:hAnsi="Arial" w:cs="Arial"/>
              </w:rPr>
            </w:pPr>
          </w:p>
          <w:p w14:paraId="223A05E7" w14:textId="63D4D55A" w:rsidR="00BD3976" w:rsidRPr="00704882" w:rsidRDefault="00BD3976" w:rsidP="00BD3976">
            <w:pPr>
              <w:rPr>
                <w:rFonts w:ascii="Arial" w:hAnsi="Arial" w:cs="Arial"/>
              </w:rPr>
            </w:pPr>
            <w:r w:rsidRPr="00704882">
              <w:rPr>
                <w:rFonts w:ascii="Arial" w:hAnsi="Arial" w:cs="Arial"/>
              </w:rPr>
              <w:t xml:space="preserve">Η συστηματική και φυσική διαχείριση των παρασίτων ήταν ένα από τα ερωτήματα που χρειάστηκε να μας απαντήσουν κάποιοι ειδικοί εμπειρογνώμονες </w:t>
            </w:r>
            <w:r w:rsidR="000E3C57" w:rsidRPr="00704882">
              <w:rPr>
                <w:rFonts w:ascii="Arial" w:hAnsi="Arial" w:cs="Arial"/>
              </w:rPr>
              <w:t xml:space="preserve">του τμήματος Γεωργίας (που τυγχάνει να είναι και γονείς του σχολείου μας και μέλη του Συνδέσμου Γονέων) </w:t>
            </w:r>
            <w:r w:rsidRPr="00704882">
              <w:rPr>
                <w:rFonts w:ascii="Arial" w:hAnsi="Arial" w:cs="Arial"/>
              </w:rPr>
              <w:t>που καλέσαμε για το θέμα του πράσινου χώρου στο σχολείο μας. Αυτό που όλοι μας επεσήμαναν ήταν ότι θα πρέπει να γίνεται συστηματική παρατήρηση των φυτών για σημάδια προσβολής από παράσιτα. Οι παρατηρήσεις θα πρέπει να καταγράφονται, έτσι ώστε να γίνονται οι απαραίτητες παρεμβάσεις. Μετά από κάθε παρέμβαση θα πρέπει και πάλι να γίνεται αξιολόγηση της μεθόδου που χρησιμοποιήθηκε για να απομακρυνθούν τα παράσιτα.</w:t>
            </w:r>
          </w:p>
          <w:p w14:paraId="71A16BCA" w14:textId="45D45718" w:rsidR="00BD3976" w:rsidRPr="00704882" w:rsidRDefault="00BD3976" w:rsidP="000E3C57">
            <w:pPr>
              <w:rPr>
                <w:rFonts w:ascii="Arial" w:hAnsi="Arial" w:cs="Arial"/>
              </w:rPr>
            </w:pPr>
            <w:r w:rsidRPr="00704882">
              <w:rPr>
                <w:rFonts w:ascii="Arial" w:hAnsi="Arial" w:cs="Arial"/>
              </w:rPr>
              <w:t xml:space="preserve">Στις περιπτώσεις που θα χρειαστεί να απομακρύνουμε κάποια παράσιτα που </w:t>
            </w:r>
            <w:r w:rsidR="000E3C57" w:rsidRPr="00704882">
              <w:rPr>
                <w:rFonts w:ascii="Arial" w:hAnsi="Arial" w:cs="Arial"/>
              </w:rPr>
              <w:t xml:space="preserve">θα </w:t>
            </w:r>
            <w:r w:rsidRPr="00704882">
              <w:rPr>
                <w:rFonts w:ascii="Arial" w:hAnsi="Arial" w:cs="Arial"/>
              </w:rPr>
              <w:t>εντοπίσ</w:t>
            </w:r>
            <w:r w:rsidR="000E3C57" w:rsidRPr="00704882">
              <w:rPr>
                <w:rFonts w:ascii="Arial" w:hAnsi="Arial" w:cs="Arial"/>
              </w:rPr>
              <w:t>ου</w:t>
            </w:r>
            <w:r w:rsidRPr="00704882">
              <w:rPr>
                <w:rFonts w:ascii="Arial" w:hAnsi="Arial" w:cs="Arial"/>
              </w:rPr>
              <w:t xml:space="preserve">με, θα χρησιμοποιούμε διάλυμα πράσινου σαπουνιού σε συνδυασμό με λίγο ξύδι. Σύμφωνα με τον γεωπόνο, λειτουργό του Τμήματος Γεωργίας που ήρθε στο σχολείο μας για ενημέρωση, αυτός είναι ο πιο αποτελεσματικός, φυσικός τρόπος ελέγχου των παρασίτων. Με τον τρόπο αυτό, στοχεύουμε μόνο τα παράσιτα στο φυτό και δεν επηρεάζονται τα ωφέλιμα έντομα, όπως για παράδειγμα οι πασχαλίτσες ή τα αλογάκια της Παναγίας, που θα είναι βοηθητικά για τον χώρο μας. </w:t>
            </w:r>
          </w:p>
          <w:p w14:paraId="3425BC68" w14:textId="7C77E132" w:rsidR="00AC6336" w:rsidRPr="00704882" w:rsidRDefault="00AC6336" w:rsidP="000149F0">
            <w:pPr>
              <w:rPr>
                <w:rFonts w:ascii="Arial" w:hAnsi="Arial" w:cs="Arial"/>
              </w:rPr>
            </w:pPr>
          </w:p>
        </w:tc>
      </w:tr>
      <w:tr w:rsidR="000149F0" w:rsidRPr="00704882" w14:paraId="4C6E2E43" w14:textId="77777777" w:rsidTr="19C0F009">
        <w:tc>
          <w:tcPr>
            <w:tcW w:w="9016" w:type="dxa"/>
          </w:tcPr>
          <w:p w14:paraId="718B5B09" w14:textId="77777777" w:rsidR="000149F0" w:rsidRPr="00704882" w:rsidRDefault="005F5585" w:rsidP="000149F0">
            <w:pPr>
              <w:rPr>
                <w:rFonts w:ascii="Arial" w:hAnsi="Arial" w:cs="Arial"/>
                <w:bCs/>
              </w:rPr>
            </w:pPr>
            <w:r w:rsidRPr="00704882">
              <w:rPr>
                <w:rFonts w:ascii="Arial" w:hAnsi="Arial" w:cs="Arial"/>
                <w:bCs/>
              </w:rPr>
              <w:t xml:space="preserve">Διαχείριση ζιζανίων </w:t>
            </w:r>
          </w:p>
          <w:p w14:paraId="3DDBE0AC" w14:textId="0FAEEC1B" w:rsidR="006C032A" w:rsidRPr="00704882" w:rsidRDefault="006C032A" w:rsidP="000149F0">
            <w:pPr>
              <w:rPr>
                <w:rFonts w:ascii="Arial" w:hAnsi="Arial" w:cs="Arial"/>
              </w:rPr>
            </w:pPr>
          </w:p>
          <w:p w14:paraId="02877EA4" w14:textId="207DAB0A" w:rsidR="000E3C57" w:rsidRPr="00704882" w:rsidRDefault="000E3C57" w:rsidP="000E3C57">
            <w:pPr>
              <w:rPr>
                <w:rFonts w:ascii="Arial" w:hAnsi="Arial" w:cs="Arial"/>
              </w:rPr>
            </w:pPr>
            <w:r w:rsidRPr="00704882">
              <w:rPr>
                <w:rFonts w:ascii="Arial" w:hAnsi="Arial" w:cs="Arial"/>
              </w:rPr>
              <w:t>Το πλάνο απομάκρυνση</w:t>
            </w:r>
            <w:r w:rsidR="00704882">
              <w:rPr>
                <w:rFonts w:ascii="Arial" w:hAnsi="Arial" w:cs="Arial"/>
              </w:rPr>
              <w:t>ς</w:t>
            </w:r>
            <w:r w:rsidRPr="00704882">
              <w:rPr>
                <w:rFonts w:ascii="Arial" w:hAnsi="Arial" w:cs="Arial"/>
              </w:rPr>
              <w:t xml:space="preserve"> ζιζανίων από τον κήπο είναι πολύ σημαντικό για όποιον θέλει να δημιουργήσει και να συντηρήσει έναν κήπο ή έναν πράσινο χώρο. Το θέμα αυτό έχει συζητηθεί εκτενώς με τα παιδιά και όλα τα μέλη της συντονιστικής ομάδας του σχολείου και έχουμε αποφασίσει ότι θα πρέπει να γίνει μια συλλογική και συστηματική δουλειά.</w:t>
            </w:r>
          </w:p>
          <w:p w14:paraId="231209C2" w14:textId="101773FB" w:rsidR="000E3C57" w:rsidRPr="00704882" w:rsidRDefault="000E3C57" w:rsidP="000E3C57">
            <w:pPr>
              <w:rPr>
                <w:rFonts w:ascii="Arial" w:hAnsi="Arial" w:cs="Arial"/>
              </w:rPr>
            </w:pPr>
            <w:r w:rsidRPr="00704882">
              <w:rPr>
                <w:rFonts w:ascii="Arial" w:hAnsi="Arial" w:cs="Arial"/>
              </w:rPr>
              <w:t xml:space="preserve">Αρχικά, θα πρέπει να γίνεται συχνή, συστηματική παρατήρηση για ζιζάνια, για να προλαβαίνουμε να τα απομακρύνουμε έγκαιρα. Προληπτικά θα καλλιεργηθεί το έδαφος του πράσινου χώρου, αφού απομακρυνθούν τα υφιστάμενα ζιζάνια για να μην καλλιεργηθούν οι σπόροι τους μέσα στο έδαφος. </w:t>
            </w:r>
          </w:p>
          <w:p w14:paraId="060D2974" w14:textId="77777777" w:rsidR="000E3C57" w:rsidRPr="00704882" w:rsidRDefault="000E3C57" w:rsidP="000E3C57">
            <w:pPr>
              <w:rPr>
                <w:rFonts w:ascii="Arial" w:hAnsi="Arial" w:cs="Arial"/>
              </w:rPr>
            </w:pPr>
            <w:r w:rsidRPr="00704882">
              <w:rPr>
                <w:rFonts w:ascii="Arial" w:hAnsi="Arial" w:cs="Arial"/>
              </w:rPr>
              <w:t xml:space="preserve">Η απομάκρυνση των ζιζανίων θα γίνεται κυρίως χειρωνακτικά. Τα ζιζάνια θα απομακρύνονται με τα χέρια, από τη ρίζα τους, για να μην </w:t>
            </w:r>
            <w:proofErr w:type="spellStart"/>
            <w:r w:rsidRPr="00704882">
              <w:rPr>
                <w:rFonts w:ascii="Arial" w:hAnsi="Arial" w:cs="Arial"/>
              </w:rPr>
              <w:t>ξαναφυτρώνουν</w:t>
            </w:r>
            <w:proofErr w:type="spellEnd"/>
            <w:r w:rsidRPr="00704882">
              <w:rPr>
                <w:rFonts w:ascii="Arial" w:hAnsi="Arial" w:cs="Arial"/>
              </w:rPr>
              <w:t>. Στις περιπτώσεις που είναι δύσκολη η απομάκρυνσή τους με τα χέρια, θα χρησιμοποιούμε τσάπες ή φτυάρια.</w:t>
            </w:r>
          </w:p>
          <w:p w14:paraId="41FC06AE" w14:textId="77777777" w:rsidR="000E3C57" w:rsidRPr="00704882" w:rsidRDefault="000E3C57" w:rsidP="000E3C57">
            <w:pPr>
              <w:rPr>
                <w:rFonts w:ascii="Arial" w:hAnsi="Arial" w:cs="Arial"/>
              </w:rPr>
            </w:pPr>
            <w:r w:rsidRPr="00704882">
              <w:rPr>
                <w:rFonts w:ascii="Arial" w:hAnsi="Arial" w:cs="Arial"/>
              </w:rPr>
              <w:t xml:space="preserve">Η χρήση </w:t>
            </w:r>
            <w:proofErr w:type="spellStart"/>
            <w:r w:rsidRPr="00704882">
              <w:rPr>
                <w:rFonts w:ascii="Arial" w:hAnsi="Arial" w:cs="Arial"/>
              </w:rPr>
              <w:t>εδαφοκαλυπτικών</w:t>
            </w:r>
            <w:proofErr w:type="spellEnd"/>
            <w:r w:rsidRPr="00704882">
              <w:rPr>
                <w:rFonts w:ascii="Arial" w:hAnsi="Arial" w:cs="Arial"/>
              </w:rPr>
              <w:t>, όπως είναι το άχυρο ή το στέλεχος από τα σιτηρά (</w:t>
            </w:r>
            <w:proofErr w:type="spellStart"/>
            <w:r w:rsidRPr="00704882">
              <w:rPr>
                <w:rFonts w:ascii="Arial" w:hAnsi="Arial" w:cs="Arial"/>
              </w:rPr>
              <w:t>ποκαλάμες</w:t>
            </w:r>
            <w:proofErr w:type="spellEnd"/>
            <w:r w:rsidRPr="00704882">
              <w:rPr>
                <w:rFonts w:ascii="Arial" w:hAnsi="Arial" w:cs="Arial"/>
              </w:rPr>
              <w:t>) θα εμποδίζει τον ήλιο να φτάνει στα ζιζάνια, μειώνοντας ή καταστέλλοντας την ανάπτυξή τους.</w:t>
            </w:r>
          </w:p>
          <w:p w14:paraId="3E513515" w14:textId="2F0ADD70" w:rsidR="006C032A" w:rsidRPr="00704882" w:rsidRDefault="006C032A" w:rsidP="00704882">
            <w:pPr>
              <w:rPr>
                <w:rFonts w:ascii="Arial" w:hAnsi="Arial" w:cs="Arial"/>
              </w:rPr>
            </w:pPr>
          </w:p>
        </w:tc>
      </w:tr>
      <w:tr w:rsidR="000149F0" w:rsidRPr="00704882" w14:paraId="02AF3FAA" w14:textId="77777777" w:rsidTr="19C0F009">
        <w:tc>
          <w:tcPr>
            <w:tcW w:w="9016" w:type="dxa"/>
          </w:tcPr>
          <w:p w14:paraId="204DC040" w14:textId="77777777" w:rsidR="000149F0" w:rsidRPr="00704882" w:rsidRDefault="45F8117E" w:rsidP="000149F0">
            <w:pPr>
              <w:rPr>
                <w:rFonts w:ascii="Arial" w:hAnsi="Arial" w:cs="Arial"/>
                <w:bCs/>
              </w:rPr>
            </w:pPr>
            <w:r w:rsidRPr="00704882">
              <w:rPr>
                <w:rFonts w:ascii="Arial" w:hAnsi="Arial" w:cs="Arial"/>
                <w:bCs/>
              </w:rPr>
              <w:t>Κλάδεμα</w:t>
            </w:r>
            <w:r w:rsidR="41EAE7E8" w:rsidRPr="00704882">
              <w:rPr>
                <w:rFonts w:ascii="Arial" w:hAnsi="Arial" w:cs="Arial"/>
                <w:bCs/>
              </w:rPr>
              <w:t xml:space="preserve"> </w:t>
            </w:r>
          </w:p>
          <w:p w14:paraId="305BC068" w14:textId="32F9A770" w:rsidR="00FF42A7" w:rsidRPr="00704882" w:rsidRDefault="04D20221" w:rsidP="000149F0">
            <w:pPr>
              <w:rPr>
                <w:rFonts w:ascii="Arial" w:hAnsi="Arial" w:cs="Arial"/>
                <w:sz w:val="20"/>
                <w:szCs w:val="20"/>
              </w:rPr>
            </w:pPr>
            <w:r w:rsidRPr="00704882">
              <w:rPr>
                <w:rFonts w:ascii="Arial" w:hAnsi="Arial" w:cs="Arial"/>
                <w:sz w:val="20"/>
                <w:szCs w:val="20"/>
              </w:rPr>
              <w:t xml:space="preserve">. </w:t>
            </w:r>
          </w:p>
          <w:p w14:paraId="1DE88489" w14:textId="77777777" w:rsidR="00E928E3" w:rsidRPr="00704882" w:rsidRDefault="00E928E3" w:rsidP="000149F0">
            <w:pPr>
              <w:rPr>
                <w:rFonts w:ascii="Arial" w:hAnsi="Arial" w:cs="Arial"/>
              </w:rPr>
            </w:pPr>
          </w:p>
          <w:p w14:paraId="00FD796B" w14:textId="111C1488" w:rsidR="000E3C57" w:rsidRPr="00704882" w:rsidRDefault="000E3C57" w:rsidP="000E3C57">
            <w:pPr>
              <w:rPr>
                <w:rFonts w:ascii="Arial" w:hAnsi="Arial" w:cs="Arial"/>
              </w:rPr>
            </w:pPr>
            <w:r w:rsidRPr="00704882">
              <w:rPr>
                <w:rFonts w:ascii="Arial" w:hAnsi="Arial" w:cs="Arial"/>
              </w:rPr>
              <w:t>Για το κλάδεμα θα χρειαστούμε μεγάλη βοήθεια και στήριξη από τους γονείς</w:t>
            </w:r>
            <w:r w:rsidR="00704882">
              <w:rPr>
                <w:rFonts w:ascii="Arial" w:hAnsi="Arial" w:cs="Arial"/>
              </w:rPr>
              <w:t xml:space="preserve"> και τα μέλη της κοινότητάς μας</w:t>
            </w:r>
            <w:r w:rsidRPr="00704882">
              <w:rPr>
                <w:rFonts w:ascii="Arial" w:hAnsi="Arial" w:cs="Arial"/>
              </w:rPr>
              <w:t xml:space="preserve">. Σημαντική συνεισφορά στο θέμα του κλαδέματος μπορούν να δώσουν παππούδες και γιαγιάδες του σχολείου, οι οποίοι συμμετέχουν ήδη σε ποικίλες δραστηριότητες του σχολείου, όπως ζυμώματα, εργαστήρια παράδοσης και τεχνολογίας, εργαστήρια ετοιμασίας υγιεινών γευμάτων. Συνεπώς, η αξιοποίηση των </w:t>
            </w:r>
            <w:proofErr w:type="spellStart"/>
            <w:r w:rsidRPr="00704882">
              <w:rPr>
                <w:rFonts w:ascii="Arial" w:hAnsi="Arial" w:cs="Arial"/>
              </w:rPr>
              <w:t>γνώσεών</w:t>
            </w:r>
            <w:proofErr w:type="spellEnd"/>
            <w:r w:rsidRPr="00704882">
              <w:rPr>
                <w:rFonts w:ascii="Arial" w:hAnsi="Arial" w:cs="Arial"/>
              </w:rPr>
              <w:t xml:space="preserve"> τους για τη φροντίδα των φυτών θα μπορούσε να γίνει αβίαστα και </w:t>
            </w:r>
            <w:proofErr w:type="spellStart"/>
            <w:r w:rsidRPr="00704882">
              <w:rPr>
                <w:rFonts w:ascii="Arial" w:hAnsi="Arial" w:cs="Arial"/>
              </w:rPr>
              <w:t>στοχευμένα</w:t>
            </w:r>
            <w:proofErr w:type="spellEnd"/>
            <w:r w:rsidRPr="00704882">
              <w:rPr>
                <w:rFonts w:ascii="Arial" w:hAnsi="Arial" w:cs="Arial"/>
              </w:rPr>
              <w:t>, ώστε τα παιδιά να αποκτήσουν γνώσεις και δεξιότητες από οικείους ανθρώπους για αυτά.</w:t>
            </w:r>
          </w:p>
          <w:p w14:paraId="39F18CB1" w14:textId="7D4C62FE" w:rsidR="00E928E3" w:rsidRPr="00704882" w:rsidRDefault="000E3C57" w:rsidP="00704882">
            <w:pPr>
              <w:rPr>
                <w:rFonts w:ascii="Arial" w:hAnsi="Arial" w:cs="Arial"/>
              </w:rPr>
            </w:pPr>
            <w:r w:rsidRPr="00704882">
              <w:rPr>
                <w:rFonts w:ascii="Arial" w:hAnsi="Arial" w:cs="Arial"/>
              </w:rPr>
              <w:t xml:space="preserve">Με τη βοήθεια και την καθοδήγησή τους θα μπορούμε με ψαλίδια και κλαδευτήρια να περιποιούμαστε τα βότανα, τους θάμνους και τα λαχανικά. Θα αραιώνουμε τα κλαδιά για να αερίζονται τα φυτά, θα κόβουμε τα κλαδιά που δεν χρειάζονται, θα απομακρύνουμε τα ξερά ή άρρωστα κλαδιά. </w:t>
            </w:r>
          </w:p>
        </w:tc>
      </w:tr>
      <w:tr w:rsidR="000149F0" w:rsidRPr="00704882" w14:paraId="229ACA01" w14:textId="77777777" w:rsidTr="19C0F009">
        <w:tc>
          <w:tcPr>
            <w:tcW w:w="9016" w:type="dxa"/>
          </w:tcPr>
          <w:p w14:paraId="762507A1" w14:textId="77777777" w:rsidR="00704882" w:rsidRDefault="00704882" w:rsidP="000149F0">
            <w:pPr>
              <w:rPr>
                <w:rFonts w:ascii="Arial" w:hAnsi="Arial" w:cs="Arial"/>
                <w:bCs/>
              </w:rPr>
            </w:pPr>
          </w:p>
          <w:p w14:paraId="4E75F23F" w14:textId="767EB650" w:rsidR="000149F0" w:rsidRPr="00704882" w:rsidRDefault="00C34B18" w:rsidP="000149F0">
            <w:pPr>
              <w:rPr>
                <w:rFonts w:ascii="Arial" w:hAnsi="Arial" w:cs="Arial"/>
                <w:bCs/>
              </w:rPr>
            </w:pPr>
            <w:r w:rsidRPr="00704882">
              <w:rPr>
                <w:rFonts w:ascii="Arial" w:hAnsi="Arial" w:cs="Arial"/>
                <w:bCs/>
              </w:rPr>
              <w:lastRenderedPageBreak/>
              <w:t xml:space="preserve">Διαχείριση κλαδεμάτων </w:t>
            </w:r>
          </w:p>
          <w:p w14:paraId="7EACDDD9" w14:textId="21031BBB" w:rsidR="00E77899" w:rsidRPr="00704882" w:rsidRDefault="00E77899" w:rsidP="000149F0">
            <w:pPr>
              <w:rPr>
                <w:rFonts w:ascii="Arial" w:hAnsi="Arial" w:cs="Arial"/>
              </w:rPr>
            </w:pPr>
          </w:p>
          <w:p w14:paraId="70A4B00A" w14:textId="77777777" w:rsidR="000E3C57" w:rsidRPr="00704882" w:rsidRDefault="000E3C57" w:rsidP="000E3C57">
            <w:pPr>
              <w:rPr>
                <w:rFonts w:ascii="Arial" w:hAnsi="Arial" w:cs="Arial"/>
              </w:rPr>
            </w:pPr>
            <w:r w:rsidRPr="00704882">
              <w:rPr>
                <w:rFonts w:ascii="Arial" w:hAnsi="Arial" w:cs="Arial"/>
              </w:rPr>
              <w:t>Όσα από τα τεμαχισμένα κλαδέματα, μπορούν να μπουν στον κομποστοποιητή μαζί με χόρτα ή άλλα οργανικά απόβλητα θα μπαίνουν εκεί, για να χρησιμοποιούνται αργότερα και ως βελτιωτικό του εδάφους.</w:t>
            </w:r>
          </w:p>
          <w:p w14:paraId="0F4B9AFF" w14:textId="7A4FA3E3" w:rsidR="000E3C57" w:rsidRPr="00704882" w:rsidRDefault="000E3C57" w:rsidP="000E3C57">
            <w:pPr>
              <w:rPr>
                <w:rFonts w:ascii="Arial" w:hAnsi="Arial" w:cs="Arial"/>
              </w:rPr>
            </w:pPr>
            <w:r w:rsidRPr="00704882">
              <w:rPr>
                <w:rFonts w:ascii="Arial" w:hAnsi="Arial" w:cs="Arial"/>
              </w:rPr>
              <w:t xml:space="preserve">Ένα από τα θέματα που συζητήσαμε και ενημερώσαμε ότι θα χρειαστούμε βοήθεια ήταν το θέμα του κλαδέματος και της διαχείρισης των κλαδεμάτων. Η Σχολική Εφορεία θα μπορεί να βοηθήσει στην περισυλλογή των κλαδεμάτων και στη μεταφορά τους στο Πράσινο Σημείο </w:t>
            </w:r>
            <w:r w:rsidR="00BB3BF6">
              <w:rPr>
                <w:rFonts w:ascii="Arial" w:hAnsi="Arial" w:cs="Arial"/>
              </w:rPr>
              <w:t xml:space="preserve">της </w:t>
            </w:r>
            <w:r w:rsidRPr="00704882">
              <w:rPr>
                <w:rFonts w:ascii="Arial" w:hAnsi="Arial" w:cs="Arial"/>
              </w:rPr>
              <w:t>κοινότητας.</w:t>
            </w:r>
          </w:p>
          <w:p w14:paraId="182A1CAD" w14:textId="00539CFA" w:rsidR="00C34B18" w:rsidRPr="00704882" w:rsidRDefault="00C34B18" w:rsidP="000149F0">
            <w:pPr>
              <w:rPr>
                <w:rFonts w:ascii="Arial" w:hAnsi="Arial" w:cs="Arial"/>
              </w:rPr>
            </w:pPr>
          </w:p>
        </w:tc>
      </w:tr>
      <w:tr w:rsidR="00C61F0C" w:rsidRPr="00704882" w14:paraId="7C0A6162" w14:textId="77777777" w:rsidTr="19C0F009">
        <w:tc>
          <w:tcPr>
            <w:tcW w:w="9016" w:type="dxa"/>
          </w:tcPr>
          <w:p w14:paraId="387EEEC9" w14:textId="77777777" w:rsidR="00C61F0C" w:rsidRPr="00704882" w:rsidRDefault="00C61F0C" w:rsidP="000149F0">
            <w:pPr>
              <w:rPr>
                <w:rFonts w:ascii="Arial" w:hAnsi="Arial" w:cs="Arial"/>
                <w:bCs/>
              </w:rPr>
            </w:pPr>
            <w:r w:rsidRPr="00704882">
              <w:rPr>
                <w:rFonts w:ascii="Arial" w:hAnsi="Arial" w:cs="Arial"/>
                <w:bCs/>
              </w:rPr>
              <w:lastRenderedPageBreak/>
              <w:t>Προστασία του χώρου πρασίνου από βανδαλισμούς</w:t>
            </w:r>
          </w:p>
          <w:p w14:paraId="1BAA3E79" w14:textId="75065D08" w:rsidR="00C61F0C" w:rsidRPr="00704882" w:rsidRDefault="00C61F0C" w:rsidP="00C61F0C">
            <w:pPr>
              <w:jc w:val="both"/>
              <w:rPr>
                <w:rFonts w:ascii="Arial" w:hAnsi="Arial" w:cs="Arial"/>
                <w:sz w:val="20"/>
                <w:szCs w:val="20"/>
              </w:rPr>
            </w:pPr>
          </w:p>
          <w:p w14:paraId="13AFB794" w14:textId="5469FADF" w:rsidR="000E3C57" w:rsidRPr="00704882" w:rsidRDefault="00B92D3E" w:rsidP="000E3C57">
            <w:pPr>
              <w:jc w:val="both"/>
              <w:rPr>
                <w:rFonts w:ascii="Arial" w:hAnsi="Arial" w:cs="Arial"/>
                <w:sz w:val="20"/>
                <w:szCs w:val="20"/>
              </w:rPr>
            </w:pPr>
            <w:r w:rsidRPr="00704882">
              <w:rPr>
                <w:rFonts w:ascii="Arial" w:hAnsi="Arial" w:cs="Arial"/>
                <w:sz w:val="20"/>
                <w:szCs w:val="20"/>
              </w:rPr>
              <w:t xml:space="preserve">Μια από τις κύριες ανησυχίες μας για τον χώρο πρασίνου είναι στην πραγματικότητα η προστασία του χώρου από βανδαλισμούς. Ως ένα μέτρο που έχουμε σκεφτεί να εφαρμόσουμε είναι ο φωτισμός του χώρου με προβολείς με αισθητήρα κίνησης έτσι ώστε να είναι δύσκολο για κάποιους να προβούν σε κακόβουλες ενέργειες στο χώρο του κήπου το βράδυ, αφού γύρω από το σχολείο έχει αρκετά σπίτια των οποίων οι ένοικοι έχουν συνήθως την έγνοια για τυχών παρείσακτους. </w:t>
            </w:r>
          </w:p>
          <w:p w14:paraId="102BF36C" w14:textId="764E4BBF" w:rsidR="000E3C57" w:rsidRPr="00704882" w:rsidRDefault="00B92D3E" w:rsidP="000E3C57">
            <w:pPr>
              <w:jc w:val="both"/>
              <w:rPr>
                <w:rFonts w:ascii="Arial" w:hAnsi="Arial" w:cs="Arial"/>
                <w:sz w:val="20"/>
                <w:szCs w:val="20"/>
              </w:rPr>
            </w:pPr>
            <w:r w:rsidRPr="00704882">
              <w:rPr>
                <w:rFonts w:ascii="Arial" w:hAnsi="Arial" w:cs="Arial"/>
                <w:sz w:val="20"/>
                <w:szCs w:val="20"/>
              </w:rPr>
              <w:t xml:space="preserve">Επιπρόσθετα, το σχολείο μας λειτουργεί καθημερινά ως το μεγαλύτερο επιμορφωτικό κέντρο της επαρχίας Λευκωσίας πράγμα που σημαίνει ότι τις περισσότερες ώρες της μέρας παραμένει ανοιχτό και κόσμος μπαινοβγαίνει διαρκώς. Αυτό θα κάνει ακόμη πιο δύσκολο το ενδεχόμενο να βανδαλιστεί ο χώρος από κάποιους. Τέλος, έχουμε συζητήσει ήδη με την Σχολική Εφορεία την τοποθέτηση </w:t>
            </w:r>
            <w:proofErr w:type="spellStart"/>
            <w:r w:rsidRPr="00704882">
              <w:rPr>
                <w:rFonts w:ascii="Arial" w:hAnsi="Arial" w:cs="Arial"/>
                <w:sz w:val="20"/>
                <w:szCs w:val="20"/>
              </w:rPr>
              <w:t>κάμερων</w:t>
            </w:r>
            <w:proofErr w:type="spellEnd"/>
            <w:r w:rsidRPr="00704882">
              <w:rPr>
                <w:rFonts w:ascii="Arial" w:hAnsi="Arial" w:cs="Arial"/>
                <w:sz w:val="20"/>
                <w:szCs w:val="20"/>
              </w:rPr>
              <w:t xml:space="preserve"> ασφαλείας σε κάποια σημεία του σχολείου οι οποίες θα ενεργοποιούνται μόνο τις ώρες που το σχολείο είναι </w:t>
            </w:r>
            <w:proofErr w:type="spellStart"/>
            <w:r w:rsidRPr="00704882">
              <w:rPr>
                <w:rFonts w:ascii="Arial" w:hAnsi="Arial" w:cs="Arial"/>
                <w:sz w:val="20"/>
                <w:szCs w:val="20"/>
              </w:rPr>
              <w:t>κλείστο</w:t>
            </w:r>
            <w:proofErr w:type="spellEnd"/>
            <w:r w:rsidRPr="00704882">
              <w:rPr>
                <w:rFonts w:ascii="Arial" w:hAnsi="Arial" w:cs="Arial"/>
                <w:sz w:val="20"/>
                <w:szCs w:val="20"/>
              </w:rPr>
              <w:t xml:space="preserve"> και κατά τα </w:t>
            </w:r>
            <w:proofErr w:type="spellStart"/>
            <w:r w:rsidRPr="00704882">
              <w:rPr>
                <w:rFonts w:ascii="Arial" w:hAnsi="Arial" w:cs="Arial"/>
                <w:sz w:val="20"/>
                <w:szCs w:val="20"/>
              </w:rPr>
              <w:t>Σαββατοκυρίακα</w:t>
            </w:r>
            <w:proofErr w:type="spellEnd"/>
            <w:r w:rsidRPr="00704882">
              <w:rPr>
                <w:rFonts w:ascii="Arial" w:hAnsi="Arial" w:cs="Arial"/>
                <w:sz w:val="20"/>
                <w:szCs w:val="20"/>
              </w:rPr>
              <w:t>.</w:t>
            </w:r>
          </w:p>
          <w:p w14:paraId="25F9D26D" w14:textId="538C8C87" w:rsidR="00C61F0C" w:rsidRPr="00704882" w:rsidRDefault="00C61F0C" w:rsidP="00C61F0C">
            <w:pPr>
              <w:jc w:val="both"/>
              <w:rPr>
                <w:rFonts w:ascii="Arial" w:hAnsi="Arial" w:cs="Arial"/>
                <w:sz w:val="20"/>
                <w:szCs w:val="20"/>
              </w:rPr>
            </w:pPr>
          </w:p>
        </w:tc>
      </w:tr>
      <w:tr w:rsidR="000D05C2" w:rsidRPr="00704882" w14:paraId="0EC9C776" w14:textId="77777777" w:rsidTr="19C0F009">
        <w:tc>
          <w:tcPr>
            <w:tcW w:w="9016" w:type="dxa"/>
          </w:tcPr>
          <w:p w14:paraId="32258353" w14:textId="77777777" w:rsidR="000D05C2" w:rsidRPr="00704882" w:rsidRDefault="00E27092" w:rsidP="000149F0">
            <w:pPr>
              <w:rPr>
                <w:rFonts w:ascii="Arial" w:hAnsi="Arial" w:cs="Arial"/>
                <w:bCs/>
              </w:rPr>
            </w:pPr>
            <w:r w:rsidRPr="00704882">
              <w:rPr>
                <w:rFonts w:ascii="Arial" w:hAnsi="Arial" w:cs="Arial"/>
                <w:bCs/>
              </w:rPr>
              <w:t>Συνεργασίες και συνέργειες</w:t>
            </w:r>
          </w:p>
          <w:p w14:paraId="712B5D7B" w14:textId="77777777" w:rsidR="00024321" w:rsidRPr="00704882" w:rsidRDefault="00024321" w:rsidP="000149F0">
            <w:pPr>
              <w:rPr>
                <w:rFonts w:ascii="Arial" w:hAnsi="Arial" w:cs="Arial"/>
                <w:sz w:val="20"/>
                <w:szCs w:val="20"/>
              </w:rPr>
            </w:pPr>
          </w:p>
          <w:p w14:paraId="0CF20F05" w14:textId="77777777" w:rsidR="00AB01B4" w:rsidRPr="00704882" w:rsidRDefault="00AB01B4" w:rsidP="00AB01B4">
            <w:pPr>
              <w:jc w:val="both"/>
              <w:rPr>
                <w:rFonts w:ascii="Arial" w:hAnsi="Arial" w:cs="Arial"/>
                <w:sz w:val="20"/>
                <w:szCs w:val="20"/>
              </w:rPr>
            </w:pPr>
            <w:r w:rsidRPr="00704882">
              <w:rPr>
                <w:rFonts w:ascii="Arial" w:hAnsi="Arial" w:cs="Arial"/>
                <w:sz w:val="20"/>
                <w:szCs w:val="20"/>
              </w:rPr>
              <w:t>Για να μπορέσουμε να διατηρήσουμε και να αναβαθμίσουμε τον πράσινο χώρο του σχολείου μας θα πρέπει να συνεχίσουμε τις συνεργασίες που έχουμε ήδη αναπτύξει αλλά και να προχωρήσουμε σε άλλες.</w:t>
            </w:r>
          </w:p>
          <w:p w14:paraId="3D36EE3C" w14:textId="7E2ADC8D" w:rsidR="00AB01B4" w:rsidRPr="00704882" w:rsidRDefault="00AB01B4" w:rsidP="00AB01B4">
            <w:pPr>
              <w:jc w:val="both"/>
              <w:rPr>
                <w:rFonts w:ascii="Arial" w:hAnsi="Arial" w:cs="Arial"/>
                <w:sz w:val="20"/>
                <w:szCs w:val="20"/>
              </w:rPr>
            </w:pPr>
            <w:r w:rsidRPr="00704882">
              <w:rPr>
                <w:rFonts w:ascii="Arial" w:hAnsi="Arial" w:cs="Arial"/>
                <w:sz w:val="20"/>
                <w:szCs w:val="20"/>
              </w:rPr>
              <w:t>Η συνεργασία μας με τον Δήμο, αλλά και την Σχολική Εφορεία του Σχολείου είναι δεδομένη και πολύ σημαντική. Η βοήθειά τους σε θέματα κλαδέματος και απομάκρυνσης των κλαδεμάτων, ύδρευσης, απομάκρυνσης των ζιζανίων και των παρασίτων θα είναι πολύτιμη.</w:t>
            </w:r>
          </w:p>
          <w:p w14:paraId="7F5E4F35" w14:textId="1A53BE5E" w:rsidR="00AB01B4" w:rsidRPr="00704882" w:rsidRDefault="00AB01B4" w:rsidP="00AB01B4">
            <w:pPr>
              <w:jc w:val="both"/>
              <w:rPr>
                <w:rFonts w:ascii="Arial" w:hAnsi="Arial" w:cs="Arial"/>
                <w:sz w:val="20"/>
                <w:szCs w:val="20"/>
              </w:rPr>
            </w:pPr>
            <w:r w:rsidRPr="00704882">
              <w:rPr>
                <w:rFonts w:ascii="Arial" w:hAnsi="Arial" w:cs="Arial"/>
                <w:sz w:val="20"/>
                <w:szCs w:val="20"/>
              </w:rPr>
              <w:t>Θα συνεχίσουμε επίσης τη συνεργασία μας με τον Σύνδεσμο Γονέων και με τη γεωπόνο του Τμήματος Γεωργίας, η οποία θα μας παρέχει τεχνική υποστήριξη και συμβουλευτικές υπηρεσίες, όταν τις χρειαζόμαστε. Θα συνεργαστούμε με το τμήμα Δασών και λειτουργούς του για την παροχή θάμνων και βοτάνων, αλλά και τη βοήθειά τους στη φύτευση και τη συντήρησή τους.</w:t>
            </w:r>
          </w:p>
          <w:p w14:paraId="6011952B" w14:textId="77777777" w:rsidR="00AB01B4" w:rsidRPr="00704882" w:rsidRDefault="00AB01B4" w:rsidP="00AB01B4">
            <w:pPr>
              <w:jc w:val="both"/>
              <w:rPr>
                <w:rFonts w:ascii="Arial" w:hAnsi="Arial" w:cs="Arial"/>
                <w:sz w:val="20"/>
                <w:szCs w:val="20"/>
              </w:rPr>
            </w:pPr>
            <w:r w:rsidRPr="00704882">
              <w:rPr>
                <w:rFonts w:ascii="Arial" w:hAnsi="Arial" w:cs="Arial"/>
                <w:sz w:val="20"/>
                <w:szCs w:val="20"/>
              </w:rPr>
              <w:t>Θα συνεργαστούμε με εταιρεία παροχής εξοπλισμού άρδευσης, η οποία εκτός από την παροχή και συντήρηση μηχανισμών άρδευσης θα μας προσφέρει και την τεχνογνωσία για ανάπτυξη και συντήρηση του πράσινου χώρου.</w:t>
            </w:r>
          </w:p>
          <w:p w14:paraId="1D9488A3" w14:textId="1DD23491" w:rsidR="00AB01B4" w:rsidRPr="00704882" w:rsidRDefault="00AB01B4" w:rsidP="00AB01B4">
            <w:pPr>
              <w:jc w:val="both"/>
              <w:rPr>
                <w:rFonts w:ascii="Arial" w:hAnsi="Arial" w:cs="Arial"/>
                <w:sz w:val="20"/>
                <w:szCs w:val="20"/>
              </w:rPr>
            </w:pPr>
            <w:r w:rsidRPr="00704882">
              <w:rPr>
                <w:rFonts w:ascii="Arial" w:hAnsi="Arial" w:cs="Arial"/>
                <w:sz w:val="20"/>
                <w:szCs w:val="20"/>
              </w:rPr>
              <w:t xml:space="preserve">Θα επιδιώξουμε συνεργασία με </w:t>
            </w:r>
            <w:proofErr w:type="spellStart"/>
            <w:r w:rsidRPr="00704882">
              <w:rPr>
                <w:rFonts w:ascii="Arial" w:hAnsi="Arial" w:cs="Arial"/>
                <w:sz w:val="20"/>
                <w:szCs w:val="20"/>
              </w:rPr>
              <w:t>τοπιοτέχνη</w:t>
            </w:r>
            <w:proofErr w:type="spellEnd"/>
            <w:r w:rsidRPr="00704882">
              <w:rPr>
                <w:rFonts w:ascii="Arial" w:hAnsi="Arial" w:cs="Arial"/>
                <w:sz w:val="20"/>
                <w:szCs w:val="20"/>
              </w:rPr>
              <w:t xml:space="preserve"> - πολιτικό μηχανικό, ο οποίος θα επιβλέπει την ανάπλαση του πράσινου χώρου στα στάδια απόξεσης και διάστρωσης του εδάφους, τοποθέτησης υλικών όπως φυτοχώματος και χαλικιών και τέλος ορθής φύτευσης δέντρων, θάμνων και βοτάνων.</w:t>
            </w:r>
          </w:p>
          <w:p w14:paraId="3576D972" w14:textId="77777777" w:rsidR="00AB01B4" w:rsidRPr="00704882" w:rsidRDefault="00AB01B4" w:rsidP="00AB01B4">
            <w:pPr>
              <w:jc w:val="both"/>
              <w:rPr>
                <w:rFonts w:ascii="Arial" w:hAnsi="Arial" w:cs="Arial"/>
                <w:sz w:val="20"/>
                <w:szCs w:val="20"/>
              </w:rPr>
            </w:pPr>
          </w:p>
          <w:p w14:paraId="664A8BE9" w14:textId="7160B24A" w:rsidR="00AB01B4" w:rsidRPr="00704882" w:rsidRDefault="00AB01B4" w:rsidP="00AB01B4">
            <w:pPr>
              <w:jc w:val="both"/>
              <w:rPr>
                <w:rFonts w:ascii="Arial" w:hAnsi="Arial" w:cs="Arial"/>
                <w:sz w:val="20"/>
                <w:szCs w:val="20"/>
              </w:rPr>
            </w:pPr>
            <w:r w:rsidRPr="00704882">
              <w:rPr>
                <w:rFonts w:ascii="Arial" w:hAnsi="Arial" w:cs="Arial"/>
                <w:sz w:val="20"/>
                <w:szCs w:val="20"/>
              </w:rPr>
              <w:t>Τελευταίο αλλά αρκετά σημαντικό είναι το ότι μπορούμε να συνεργαστούμε με σχολεία της γύρω περιοχής για την ανάπτυξη εκπαιδευτικών περιβαλλοντικών προγραμμάτων και αξιοποίησης του χώρου. Σε συνεργασία με τη Μονάδα Εκπαίδευσης για το Περιβάλλον και την Αειφόρο Ανάπτυξη θα μπορούσαμε να καταρτίσουμε ένα μικρό περιβαλλοντικό πρόγραμμα για σχολεία της γύρω περιοχής. Τα παιδιά των σχολείων θα μπορούν επισκέπτονται τον πράσινο χώρο του σχολείου μας και θα τους παρέχεται η ευκαιρία να μελετήσουν τα λαχανικά, τα βότανα, τους θάμνους και τα δέντρα, έχοντας τα απαραίτητα φύλλα εργασίας.</w:t>
            </w:r>
          </w:p>
          <w:p w14:paraId="4BB6700C" w14:textId="77777777" w:rsidR="00366760" w:rsidRPr="00704882" w:rsidRDefault="00366760" w:rsidP="00AB01B4">
            <w:pPr>
              <w:jc w:val="both"/>
              <w:rPr>
                <w:rFonts w:ascii="Arial" w:hAnsi="Arial" w:cs="Arial"/>
                <w:sz w:val="20"/>
                <w:szCs w:val="20"/>
              </w:rPr>
            </w:pPr>
          </w:p>
          <w:p w14:paraId="39338226" w14:textId="77777777" w:rsidR="00024321" w:rsidRPr="00704882" w:rsidRDefault="00024321" w:rsidP="000149F0">
            <w:pPr>
              <w:rPr>
                <w:rFonts w:ascii="Arial" w:hAnsi="Arial" w:cs="Arial"/>
              </w:rPr>
            </w:pPr>
          </w:p>
          <w:p w14:paraId="0990B058" w14:textId="35CD21C2" w:rsidR="00024321" w:rsidRPr="00704882" w:rsidRDefault="00024321" w:rsidP="000149F0">
            <w:pPr>
              <w:rPr>
                <w:rFonts w:ascii="Arial" w:hAnsi="Arial" w:cs="Arial"/>
              </w:rPr>
            </w:pPr>
          </w:p>
        </w:tc>
      </w:tr>
    </w:tbl>
    <w:p w14:paraId="229C75F2" w14:textId="2FDECA8E" w:rsidR="00050067" w:rsidRPr="00704882" w:rsidRDefault="00050067">
      <w:pPr>
        <w:rPr>
          <w:rFonts w:ascii="Arial" w:hAnsi="Arial" w:cs="Arial"/>
        </w:rPr>
      </w:pPr>
    </w:p>
    <w:sectPr w:rsidR="00050067" w:rsidRPr="00704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7084089">
    <w:abstractNumId w:val="2"/>
  </w:num>
  <w:num w:numId="2" w16cid:durableId="533736420">
    <w:abstractNumId w:val="0"/>
  </w:num>
  <w:num w:numId="3" w16cid:durableId="952400364">
    <w:abstractNumId w:val="1"/>
  </w:num>
  <w:num w:numId="4" w16cid:durableId="616987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77"/>
    <w:rsid w:val="00002218"/>
    <w:rsid w:val="00005D54"/>
    <w:rsid w:val="00012C41"/>
    <w:rsid w:val="0001346A"/>
    <w:rsid w:val="000149F0"/>
    <w:rsid w:val="00024321"/>
    <w:rsid w:val="00032C96"/>
    <w:rsid w:val="00044424"/>
    <w:rsid w:val="00050067"/>
    <w:rsid w:val="00066C02"/>
    <w:rsid w:val="000B5C6C"/>
    <w:rsid w:val="000C1846"/>
    <w:rsid w:val="000C19D1"/>
    <w:rsid w:val="000D05C2"/>
    <w:rsid w:val="000D557C"/>
    <w:rsid w:val="000E2A77"/>
    <w:rsid w:val="000E3C57"/>
    <w:rsid w:val="000E7FF4"/>
    <w:rsid w:val="000F68A0"/>
    <w:rsid w:val="001475C7"/>
    <w:rsid w:val="001576C3"/>
    <w:rsid w:val="001745A9"/>
    <w:rsid w:val="00184B7E"/>
    <w:rsid w:val="001A4294"/>
    <w:rsid w:val="001B5050"/>
    <w:rsid w:val="001C7792"/>
    <w:rsid w:val="001D1B35"/>
    <w:rsid w:val="001D1F91"/>
    <w:rsid w:val="001D5D90"/>
    <w:rsid w:val="001F2502"/>
    <w:rsid w:val="0023246C"/>
    <w:rsid w:val="00233107"/>
    <w:rsid w:val="002358CE"/>
    <w:rsid w:val="0024293A"/>
    <w:rsid w:val="002512AF"/>
    <w:rsid w:val="0025403D"/>
    <w:rsid w:val="00272308"/>
    <w:rsid w:val="00282C86"/>
    <w:rsid w:val="002854AB"/>
    <w:rsid w:val="002A1442"/>
    <w:rsid w:val="002A4E46"/>
    <w:rsid w:val="002A7C4B"/>
    <w:rsid w:val="002B136C"/>
    <w:rsid w:val="002D00B2"/>
    <w:rsid w:val="002D2A67"/>
    <w:rsid w:val="002D2DEB"/>
    <w:rsid w:val="002E160C"/>
    <w:rsid w:val="002F569B"/>
    <w:rsid w:val="00317787"/>
    <w:rsid w:val="00323ECD"/>
    <w:rsid w:val="00327087"/>
    <w:rsid w:val="00331610"/>
    <w:rsid w:val="003325DE"/>
    <w:rsid w:val="00332E05"/>
    <w:rsid w:val="00341788"/>
    <w:rsid w:val="003470AF"/>
    <w:rsid w:val="003627F1"/>
    <w:rsid w:val="00366760"/>
    <w:rsid w:val="0036730D"/>
    <w:rsid w:val="003755AC"/>
    <w:rsid w:val="0037772A"/>
    <w:rsid w:val="00392737"/>
    <w:rsid w:val="003935AA"/>
    <w:rsid w:val="003961B9"/>
    <w:rsid w:val="003A2432"/>
    <w:rsid w:val="003A4E47"/>
    <w:rsid w:val="003A4E8E"/>
    <w:rsid w:val="003A67B6"/>
    <w:rsid w:val="003A71DA"/>
    <w:rsid w:val="003B1C92"/>
    <w:rsid w:val="003B5842"/>
    <w:rsid w:val="003C1765"/>
    <w:rsid w:val="003C471F"/>
    <w:rsid w:val="003D0C5E"/>
    <w:rsid w:val="003E6B86"/>
    <w:rsid w:val="003E70AC"/>
    <w:rsid w:val="003E7F6C"/>
    <w:rsid w:val="003F24FE"/>
    <w:rsid w:val="00411FE2"/>
    <w:rsid w:val="00431BF0"/>
    <w:rsid w:val="004347CC"/>
    <w:rsid w:val="004446C9"/>
    <w:rsid w:val="00447AE4"/>
    <w:rsid w:val="00492C56"/>
    <w:rsid w:val="004B4434"/>
    <w:rsid w:val="004B4D8B"/>
    <w:rsid w:val="004C4179"/>
    <w:rsid w:val="004C5D4A"/>
    <w:rsid w:val="004D2045"/>
    <w:rsid w:val="004D4420"/>
    <w:rsid w:val="004E2B1E"/>
    <w:rsid w:val="004F5F65"/>
    <w:rsid w:val="00520472"/>
    <w:rsid w:val="005407FC"/>
    <w:rsid w:val="00541A69"/>
    <w:rsid w:val="00544441"/>
    <w:rsid w:val="0055268C"/>
    <w:rsid w:val="005607F0"/>
    <w:rsid w:val="00565B3C"/>
    <w:rsid w:val="005747A9"/>
    <w:rsid w:val="005A7D7A"/>
    <w:rsid w:val="005C094A"/>
    <w:rsid w:val="005D052E"/>
    <w:rsid w:val="005F5585"/>
    <w:rsid w:val="006219A8"/>
    <w:rsid w:val="006428F1"/>
    <w:rsid w:val="00643CFD"/>
    <w:rsid w:val="006637F5"/>
    <w:rsid w:val="0069525C"/>
    <w:rsid w:val="006970BC"/>
    <w:rsid w:val="006A2527"/>
    <w:rsid w:val="006A5500"/>
    <w:rsid w:val="006C032A"/>
    <w:rsid w:val="006D5AF7"/>
    <w:rsid w:val="006E160E"/>
    <w:rsid w:val="006E6728"/>
    <w:rsid w:val="006F04F9"/>
    <w:rsid w:val="006F33E2"/>
    <w:rsid w:val="006F4C39"/>
    <w:rsid w:val="00704882"/>
    <w:rsid w:val="00705E23"/>
    <w:rsid w:val="00716C09"/>
    <w:rsid w:val="007176BC"/>
    <w:rsid w:val="00723383"/>
    <w:rsid w:val="00737DB5"/>
    <w:rsid w:val="00751B64"/>
    <w:rsid w:val="00765AB8"/>
    <w:rsid w:val="00765ABC"/>
    <w:rsid w:val="007716A2"/>
    <w:rsid w:val="00776CA1"/>
    <w:rsid w:val="00781D8E"/>
    <w:rsid w:val="007877EC"/>
    <w:rsid w:val="00794D2B"/>
    <w:rsid w:val="007A7635"/>
    <w:rsid w:val="007C1B62"/>
    <w:rsid w:val="007C44EB"/>
    <w:rsid w:val="007C5ACE"/>
    <w:rsid w:val="007F4721"/>
    <w:rsid w:val="008025B6"/>
    <w:rsid w:val="008179D9"/>
    <w:rsid w:val="008202B3"/>
    <w:rsid w:val="00820BE1"/>
    <w:rsid w:val="0083006C"/>
    <w:rsid w:val="00832385"/>
    <w:rsid w:val="00832779"/>
    <w:rsid w:val="00847A0B"/>
    <w:rsid w:val="008514CA"/>
    <w:rsid w:val="00855973"/>
    <w:rsid w:val="00856347"/>
    <w:rsid w:val="00860A9A"/>
    <w:rsid w:val="00870CB4"/>
    <w:rsid w:val="008A2C11"/>
    <w:rsid w:val="008A6F0B"/>
    <w:rsid w:val="008C62DA"/>
    <w:rsid w:val="008D7F7B"/>
    <w:rsid w:val="008F4C98"/>
    <w:rsid w:val="00903086"/>
    <w:rsid w:val="00907367"/>
    <w:rsid w:val="00933CFF"/>
    <w:rsid w:val="00934F8D"/>
    <w:rsid w:val="00944B37"/>
    <w:rsid w:val="00946B6A"/>
    <w:rsid w:val="009564ED"/>
    <w:rsid w:val="009615C8"/>
    <w:rsid w:val="00966BA3"/>
    <w:rsid w:val="00974237"/>
    <w:rsid w:val="0097700E"/>
    <w:rsid w:val="00983CC7"/>
    <w:rsid w:val="00984029"/>
    <w:rsid w:val="00984221"/>
    <w:rsid w:val="009B363C"/>
    <w:rsid w:val="009C54A5"/>
    <w:rsid w:val="009D385A"/>
    <w:rsid w:val="009D3E6E"/>
    <w:rsid w:val="009D3E9D"/>
    <w:rsid w:val="009D787B"/>
    <w:rsid w:val="009E098B"/>
    <w:rsid w:val="009E5D1A"/>
    <w:rsid w:val="009F052F"/>
    <w:rsid w:val="009F46FC"/>
    <w:rsid w:val="00A02F74"/>
    <w:rsid w:val="00A13007"/>
    <w:rsid w:val="00A21221"/>
    <w:rsid w:val="00A24673"/>
    <w:rsid w:val="00A30929"/>
    <w:rsid w:val="00A30EC5"/>
    <w:rsid w:val="00A32381"/>
    <w:rsid w:val="00A43AEF"/>
    <w:rsid w:val="00A534A7"/>
    <w:rsid w:val="00A72427"/>
    <w:rsid w:val="00A74470"/>
    <w:rsid w:val="00A862B9"/>
    <w:rsid w:val="00AA630C"/>
    <w:rsid w:val="00AB01B4"/>
    <w:rsid w:val="00AC6336"/>
    <w:rsid w:val="00AD0B0C"/>
    <w:rsid w:val="00AF75C0"/>
    <w:rsid w:val="00B009FE"/>
    <w:rsid w:val="00B06501"/>
    <w:rsid w:val="00B3213E"/>
    <w:rsid w:val="00B43754"/>
    <w:rsid w:val="00B642DE"/>
    <w:rsid w:val="00B654CC"/>
    <w:rsid w:val="00B82DB9"/>
    <w:rsid w:val="00B92D3E"/>
    <w:rsid w:val="00BA798F"/>
    <w:rsid w:val="00BB1B90"/>
    <w:rsid w:val="00BB2BF3"/>
    <w:rsid w:val="00BB3BF6"/>
    <w:rsid w:val="00BC5E34"/>
    <w:rsid w:val="00BC7AF4"/>
    <w:rsid w:val="00BD220A"/>
    <w:rsid w:val="00BD23FE"/>
    <w:rsid w:val="00BD3976"/>
    <w:rsid w:val="00BD4391"/>
    <w:rsid w:val="00BD7BF5"/>
    <w:rsid w:val="00BF7720"/>
    <w:rsid w:val="00C12F1C"/>
    <w:rsid w:val="00C144C9"/>
    <w:rsid w:val="00C159F9"/>
    <w:rsid w:val="00C17D18"/>
    <w:rsid w:val="00C21194"/>
    <w:rsid w:val="00C24A23"/>
    <w:rsid w:val="00C31964"/>
    <w:rsid w:val="00C33C2D"/>
    <w:rsid w:val="00C34B18"/>
    <w:rsid w:val="00C37E96"/>
    <w:rsid w:val="00C40294"/>
    <w:rsid w:val="00C40300"/>
    <w:rsid w:val="00C4664B"/>
    <w:rsid w:val="00C61F0C"/>
    <w:rsid w:val="00C71DB1"/>
    <w:rsid w:val="00C72B95"/>
    <w:rsid w:val="00C8137E"/>
    <w:rsid w:val="00C8500D"/>
    <w:rsid w:val="00C868D9"/>
    <w:rsid w:val="00C906E3"/>
    <w:rsid w:val="00C92DD5"/>
    <w:rsid w:val="00C93477"/>
    <w:rsid w:val="00C9551F"/>
    <w:rsid w:val="00CA3FB8"/>
    <w:rsid w:val="00CA7257"/>
    <w:rsid w:val="00CB15DB"/>
    <w:rsid w:val="00CB2F1C"/>
    <w:rsid w:val="00CB44E7"/>
    <w:rsid w:val="00CB551F"/>
    <w:rsid w:val="00CC38D4"/>
    <w:rsid w:val="00CD17D9"/>
    <w:rsid w:val="00CD3C38"/>
    <w:rsid w:val="00D03A82"/>
    <w:rsid w:val="00D27803"/>
    <w:rsid w:val="00D42197"/>
    <w:rsid w:val="00D57FF0"/>
    <w:rsid w:val="00DA1A49"/>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467B"/>
    <w:rsid w:val="00E57E11"/>
    <w:rsid w:val="00E77899"/>
    <w:rsid w:val="00E87730"/>
    <w:rsid w:val="00E9078B"/>
    <w:rsid w:val="00E9244A"/>
    <w:rsid w:val="00E928E3"/>
    <w:rsid w:val="00E93F31"/>
    <w:rsid w:val="00EA6188"/>
    <w:rsid w:val="00EA62E4"/>
    <w:rsid w:val="00EB1CAB"/>
    <w:rsid w:val="00EC640C"/>
    <w:rsid w:val="00ED00BB"/>
    <w:rsid w:val="00ED169B"/>
    <w:rsid w:val="00ED1A34"/>
    <w:rsid w:val="00EE470C"/>
    <w:rsid w:val="00EE5CE9"/>
    <w:rsid w:val="00EE6027"/>
    <w:rsid w:val="00F0127D"/>
    <w:rsid w:val="00F2021B"/>
    <w:rsid w:val="00F24D0A"/>
    <w:rsid w:val="00F315D1"/>
    <w:rsid w:val="00F316D2"/>
    <w:rsid w:val="00F50AA6"/>
    <w:rsid w:val="00F53957"/>
    <w:rsid w:val="00F56F3F"/>
    <w:rsid w:val="00F62239"/>
    <w:rsid w:val="00F801F0"/>
    <w:rsid w:val="00F91237"/>
    <w:rsid w:val="00F954A1"/>
    <w:rsid w:val="00FA79B7"/>
    <w:rsid w:val="00FB3AF8"/>
    <w:rsid w:val="00FB50F8"/>
    <w:rsid w:val="00FC0F29"/>
    <w:rsid w:val="00FC2060"/>
    <w:rsid w:val="00FD0D1B"/>
    <w:rsid w:val="00FD1946"/>
    <w:rsid w:val="00FD447A"/>
    <w:rsid w:val="00FD48AD"/>
    <w:rsid w:val="00FD6563"/>
    <w:rsid w:val="00FE65D3"/>
    <w:rsid w:val="00FF42A7"/>
    <w:rsid w:val="00FF752A"/>
    <w:rsid w:val="00FF7CB3"/>
    <w:rsid w:val="024960E0"/>
    <w:rsid w:val="04D20221"/>
    <w:rsid w:val="0AAB6702"/>
    <w:rsid w:val="19C0F009"/>
    <w:rsid w:val="238928BC"/>
    <w:rsid w:val="25CBDF65"/>
    <w:rsid w:val="27D76199"/>
    <w:rsid w:val="3D00F33E"/>
    <w:rsid w:val="41EAE7E8"/>
    <w:rsid w:val="45F8117E"/>
    <w:rsid w:val="5FF379FC"/>
    <w:rsid w:val="662E6DF2"/>
    <w:rsid w:val="77F8D9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A74470"/>
    <w:pPr>
      <w:widowControl w:val="0"/>
      <w:autoSpaceDE w:val="0"/>
      <w:autoSpaceDN w:val="0"/>
      <w:spacing w:after="0" w:line="240" w:lineRule="auto"/>
      <w:ind w:left="94"/>
      <w:jc w:val="both"/>
    </w:pPr>
    <w:rPr>
      <w:rFonts w:ascii="Microsoft Sans Serif" w:eastAsia="Microsoft Sans Serif" w:hAnsi="Microsoft Sans Serif" w:cs="Microsoft Sans Seri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6CFA-0C4D-4890-A5CD-094754E7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despina charalambous</cp:lastModifiedBy>
  <cp:revision>4</cp:revision>
  <cp:lastPrinted>2025-09-30T07:40:00Z</cp:lastPrinted>
  <dcterms:created xsi:type="dcterms:W3CDTF">2025-09-29T21:00:00Z</dcterms:created>
  <dcterms:modified xsi:type="dcterms:W3CDTF">2025-11-28T12:23:00Z</dcterms:modified>
</cp:coreProperties>
</file>