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00887" w14:textId="1DC57BE2" w:rsidR="006064B0" w:rsidRDefault="0057302B" w:rsidP="000A52C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B6F29A" wp14:editId="5EBC71E7">
            <wp:simplePos x="0" y="0"/>
            <wp:positionH relativeFrom="column">
              <wp:posOffset>3695700</wp:posOffset>
            </wp:positionH>
            <wp:positionV relativeFrom="paragraph">
              <wp:posOffset>-481330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91" cy="4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1394C8E" wp14:editId="2FF8A9AC">
            <wp:simplePos x="0" y="0"/>
            <wp:positionH relativeFrom="column">
              <wp:posOffset>-289559</wp:posOffset>
            </wp:positionH>
            <wp:positionV relativeFrom="paragraph">
              <wp:posOffset>-762000</wp:posOffset>
            </wp:positionV>
            <wp:extent cx="1561810" cy="929640"/>
            <wp:effectExtent l="0" t="0" r="635" b="381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83" cy="93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01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C13A2F8" wp14:editId="36A340C5">
            <wp:simplePos x="0" y="0"/>
            <wp:positionH relativeFrom="margin">
              <wp:posOffset>2057400</wp:posOffset>
            </wp:positionH>
            <wp:positionV relativeFrom="paragraph">
              <wp:posOffset>-647700</wp:posOffset>
            </wp:positionV>
            <wp:extent cx="822960" cy="824942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55" cy="8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</w:t>
      </w:r>
      <w:proofErr w:type="spellStart"/>
      <w:r w:rsidRPr="000A52C9">
        <w:rPr>
          <w:sz w:val="20"/>
          <w:szCs w:val="20"/>
        </w:rPr>
        <w:t>τοπιοτέχνησης</w:t>
      </w:r>
      <w:proofErr w:type="spellEnd"/>
      <w:r w:rsidRPr="000A52C9">
        <w:rPr>
          <w:sz w:val="20"/>
          <w:szCs w:val="20"/>
        </w:rPr>
        <w:t xml:space="preserve">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4FF7A56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</w:t>
      </w:r>
      <w:r w:rsidRPr="00764434">
        <w:rPr>
          <w:sz w:val="20"/>
          <w:szCs w:val="20"/>
        </w:rPr>
        <w:t xml:space="preserve">(π.χ. </w:t>
      </w:r>
      <w:r w:rsidR="00606654" w:rsidRPr="00764434">
        <w:rPr>
          <w:sz w:val="20"/>
          <w:szCs w:val="20"/>
        </w:rPr>
        <w:t>Δασύλλιο</w:t>
      </w:r>
      <w:r w:rsidRPr="00764434">
        <w:rPr>
          <w:sz w:val="20"/>
          <w:szCs w:val="20"/>
        </w:rPr>
        <w:t xml:space="preserve">, μονοπάτι της φύσης, </w:t>
      </w:r>
      <w:proofErr w:type="spellStart"/>
      <w:r w:rsidRPr="00764434">
        <w:rPr>
          <w:sz w:val="20"/>
          <w:szCs w:val="20"/>
        </w:rPr>
        <w:t>βοτανόκηπο</w:t>
      </w:r>
      <w:proofErr w:type="spellEnd"/>
      <w:r w:rsidRPr="00764434">
        <w:rPr>
          <w:sz w:val="20"/>
          <w:szCs w:val="20"/>
        </w:rPr>
        <w:t xml:space="preserve">, </w:t>
      </w:r>
      <w:r w:rsidR="00170EFD" w:rsidRPr="00764434">
        <w:rPr>
          <w:sz w:val="20"/>
          <w:szCs w:val="20"/>
        </w:rPr>
        <w:t>κάθετους</w:t>
      </w:r>
      <w:r w:rsidRPr="00764434">
        <w:rPr>
          <w:sz w:val="20"/>
          <w:szCs w:val="20"/>
        </w:rPr>
        <w:t xml:space="preserve"> κήπους, κ.λπ.)</w:t>
      </w:r>
      <w:r w:rsidR="00C15727" w:rsidRPr="00764434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p w14:paraId="3AB9A9F7" w14:textId="77777777" w:rsidR="004033C4" w:rsidRPr="00CB7C67" w:rsidRDefault="004033C4" w:rsidP="000A52C9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179"/>
        <w:gridCol w:w="2055"/>
        <w:gridCol w:w="2074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1F56148D" w14:textId="55733C52" w:rsidR="000A52C9" w:rsidRDefault="000A52C9" w:rsidP="000A52C9">
            <w:pPr>
              <w:jc w:val="center"/>
            </w:pPr>
            <w:r>
              <w:t>ΦΥΤΑ</w:t>
            </w:r>
            <w:r w:rsidR="004B1EC1">
              <w:t>*</w:t>
            </w:r>
          </w:p>
        </w:tc>
      </w:tr>
      <w:tr w:rsidR="000A52C9" w14:paraId="32902060" w14:textId="77777777" w:rsidTr="009155C9">
        <w:tc>
          <w:tcPr>
            <w:tcW w:w="2988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1179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55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6939A59E" w14:textId="77777777" w:rsidTr="009155C9">
        <w:tc>
          <w:tcPr>
            <w:tcW w:w="2988" w:type="dxa"/>
          </w:tcPr>
          <w:p w14:paraId="3F03D11F" w14:textId="40F95218" w:rsidR="000A52C9" w:rsidRPr="00DC63FA" w:rsidRDefault="00DC63FA" w:rsidP="000A52C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Ficus</w:t>
            </w:r>
            <w:proofErr w:type="spellEnd"/>
            <w:r>
              <w:rPr>
                <w:lang w:val="en-US"/>
              </w:rPr>
              <w:t xml:space="preserve"> Amstel King</w:t>
            </w:r>
          </w:p>
        </w:tc>
        <w:tc>
          <w:tcPr>
            <w:tcW w:w="1179" w:type="dxa"/>
          </w:tcPr>
          <w:p w14:paraId="107A5972" w14:textId="24BF7448" w:rsidR="000A52C9" w:rsidRPr="00DC63FA" w:rsidRDefault="00DC63FA" w:rsidP="000A52C9">
            <w:pPr>
              <w:jc w:val="both"/>
            </w:pPr>
            <w:r>
              <w:rPr>
                <w:lang w:val="en-US"/>
              </w:rPr>
              <w:t xml:space="preserve">4 </w:t>
            </w:r>
            <w:r>
              <w:t>φυτά</w:t>
            </w:r>
          </w:p>
        </w:tc>
        <w:tc>
          <w:tcPr>
            <w:tcW w:w="2055" w:type="dxa"/>
          </w:tcPr>
          <w:p w14:paraId="40C63352" w14:textId="5710CD73" w:rsidR="000A52C9" w:rsidRDefault="00DC63FA" w:rsidP="00C15727">
            <w:pPr>
              <w:jc w:val="center"/>
            </w:pPr>
            <w:r>
              <w:t>150</w:t>
            </w:r>
            <w:r w:rsidR="009155C9">
              <w:t xml:space="preserve"> +</w:t>
            </w:r>
            <w:r w:rsidR="009155C9">
              <w:t xml:space="preserve"> 19%</w:t>
            </w:r>
            <w:r w:rsidR="009155C9">
              <w:t>=178.50</w:t>
            </w:r>
          </w:p>
        </w:tc>
        <w:tc>
          <w:tcPr>
            <w:tcW w:w="2074" w:type="dxa"/>
          </w:tcPr>
          <w:p w14:paraId="0EABA084" w14:textId="66896607" w:rsidR="000A52C9" w:rsidRDefault="009155C9" w:rsidP="00C15727">
            <w:pPr>
              <w:jc w:val="center"/>
            </w:pPr>
            <w:r>
              <w:t>714</w:t>
            </w:r>
          </w:p>
        </w:tc>
      </w:tr>
      <w:tr w:rsidR="000A52C9" w14:paraId="1EED2D1E" w14:textId="77777777" w:rsidTr="009155C9">
        <w:tc>
          <w:tcPr>
            <w:tcW w:w="2988" w:type="dxa"/>
          </w:tcPr>
          <w:p w14:paraId="63938B0B" w14:textId="1B5023CE" w:rsidR="000A52C9" w:rsidRPr="00DC63FA" w:rsidRDefault="00DC63FA" w:rsidP="000A52C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Benjamine</w:t>
            </w:r>
            <w:proofErr w:type="spellEnd"/>
          </w:p>
        </w:tc>
        <w:tc>
          <w:tcPr>
            <w:tcW w:w="1179" w:type="dxa"/>
          </w:tcPr>
          <w:p w14:paraId="2E4A0D5F" w14:textId="63E37ED3" w:rsidR="000A52C9" w:rsidRPr="00DC63FA" w:rsidRDefault="00DC63FA" w:rsidP="000A52C9">
            <w:pPr>
              <w:jc w:val="both"/>
            </w:pPr>
            <w:r>
              <w:rPr>
                <w:lang w:val="en-US"/>
              </w:rPr>
              <w:t xml:space="preserve">6 </w:t>
            </w:r>
            <w:r>
              <w:t>φυτά</w:t>
            </w:r>
          </w:p>
        </w:tc>
        <w:tc>
          <w:tcPr>
            <w:tcW w:w="2055" w:type="dxa"/>
          </w:tcPr>
          <w:p w14:paraId="69EFD053" w14:textId="3AA69DAD" w:rsidR="000A52C9" w:rsidRPr="00DC63FA" w:rsidRDefault="00DC63FA" w:rsidP="00C15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  <w:r w:rsidR="009155C9">
              <w:t>+</w:t>
            </w:r>
            <w:r w:rsidR="009155C9">
              <w:t>19%</w:t>
            </w:r>
            <w:r w:rsidR="009155C9">
              <w:t>=178.50</w:t>
            </w:r>
          </w:p>
        </w:tc>
        <w:tc>
          <w:tcPr>
            <w:tcW w:w="2074" w:type="dxa"/>
          </w:tcPr>
          <w:p w14:paraId="3017DFB0" w14:textId="068560F4" w:rsidR="000A52C9" w:rsidRPr="00712BFB" w:rsidRDefault="00712BFB" w:rsidP="00C15727">
            <w:pPr>
              <w:jc w:val="center"/>
            </w:pPr>
            <w:r>
              <w:t>1071</w:t>
            </w:r>
          </w:p>
        </w:tc>
      </w:tr>
      <w:tr w:rsidR="000A52C9" w14:paraId="72679DA9" w14:textId="77777777" w:rsidTr="009155C9">
        <w:tc>
          <w:tcPr>
            <w:tcW w:w="2988" w:type="dxa"/>
          </w:tcPr>
          <w:p w14:paraId="0BE8AAFF" w14:textId="2B939466" w:rsidR="000A52C9" w:rsidRPr="00DC63FA" w:rsidRDefault="00DC63FA" w:rsidP="000A52C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Australis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Ficus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Benjamine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Grevillea</w:t>
            </w:r>
            <w:proofErr w:type="spellEnd"/>
          </w:p>
        </w:tc>
        <w:tc>
          <w:tcPr>
            <w:tcW w:w="1179" w:type="dxa"/>
          </w:tcPr>
          <w:p w14:paraId="77F4BCF8" w14:textId="7933C880" w:rsidR="000A52C9" w:rsidRPr="00DC63FA" w:rsidRDefault="00DC63FA" w:rsidP="000A52C9">
            <w:pPr>
              <w:jc w:val="both"/>
            </w:pPr>
            <w:r>
              <w:rPr>
                <w:lang w:val="en-US"/>
              </w:rPr>
              <w:t>8</w:t>
            </w:r>
            <w:r>
              <w:t xml:space="preserve"> φυτά</w:t>
            </w:r>
          </w:p>
        </w:tc>
        <w:tc>
          <w:tcPr>
            <w:tcW w:w="2055" w:type="dxa"/>
          </w:tcPr>
          <w:p w14:paraId="0302691D" w14:textId="24FBDB14" w:rsidR="000A52C9" w:rsidRPr="00DC63FA" w:rsidRDefault="00DC63FA" w:rsidP="00C15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  <w:r w:rsidR="009155C9">
              <w:t>+ΦΠΑ 19%</w:t>
            </w:r>
            <w:r w:rsidR="009155C9">
              <w:t>=178.50</w:t>
            </w:r>
          </w:p>
        </w:tc>
        <w:tc>
          <w:tcPr>
            <w:tcW w:w="2074" w:type="dxa"/>
          </w:tcPr>
          <w:p w14:paraId="0E872A1F" w14:textId="7CF03CD8" w:rsidR="000A52C9" w:rsidRPr="00712BFB" w:rsidRDefault="00712BFB" w:rsidP="00C15727">
            <w:pPr>
              <w:jc w:val="center"/>
            </w:pPr>
            <w:r>
              <w:t>1428</w:t>
            </w:r>
          </w:p>
        </w:tc>
      </w:tr>
      <w:tr w:rsidR="000A52C9" w14:paraId="6BC61171" w14:textId="77777777" w:rsidTr="009155C9">
        <w:tc>
          <w:tcPr>
            <w:tcW w:w="2988" w:type="dxa"/>
          </w:tcPr>
          <w:p w14:paraId="11AF079C" w14:textId="06AC4A7B" w:rsidR="000A52C9" w:rsidRPr="00DC63FA" w:rsidRDefault="00DC63FA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Banana Plants</w:t>
            </w:r>
          </w:p>
        </w:tc>
        <w:tc>
          <w:tcPr>
            <w:tcW w:w="1179" w:type="dxa"/>
          </w:tcPr>
          <w:p w14:paraId="02C3B209" w14:textId="1F377A48" w:rsidR="000A52C9" w:rsidRPr="00DC63FA" w:rsidRDefault="00DC63FA" w:rsidP="000A52C9">
            <w:pPr>
              <w:jc w:val="both"/>
            </w:pPr>
            <w:r>
              <w:rPr>
                <w:lang w:val="en-US"/>
              </w:rPr>
              <w:t>5</w:t>
            </w:r>
            <w:r>
              <w:t xml:space="preserve"> φυτά</w:t>
            </w:r>
          </w:p>
        </w:tc>
        <w:tc>
          <w:tcPr>
            <w:tcW w:w="2055" w:type="dxa"/>
          </w:tcPr>
          <w:p w14:paraId="2891A5E3" w14:textId="6D1050F3" w:rsidR="000A52C9" w:rsidRPr="00DC63FA" w:rsidRDefault="00DC63FA" w:rsidP="00C15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9155C9">
              <w:t>+ΦΠΑ 19%</w:t>
            </w:r>
            <w:r w:rsidR="009155C9">
              <w:t>=59.50</w:t>
            </w:r>
          </w:p>
        </w:tc>
        <w:tc>
          <w:tcPr>
            <w:tcW w:w="2074" w:type="dxa"/>
          </w:tcPr>
          <w:p w14:paraId="7695CC28" w14:textId="7FDD95E0" w:rsidR="000A52C9" w:rsidRPr="00712BFB" w:rsidRDefault="00712BFB" w:rsidP="00C15727">
            <w:pPr>
              <w:jc w:val="center"/>
            </w:pPr>
            <w:r>
              <w:t>297.50</w:t>
            </w:r>
          </w:p>
        </w:tc>
      </w:tr>
      <w:tr w:rsidR="000A52C9" w14:paraId="496C108A" w14:textId="77777777" w:rsidTr="009155C9">
        <w:tc>
          <w:tcPr>
            <w:tcW w:w="2988" w:type="dxa"/>
          </w:tcPr>
          <w:p w14:paraId="3A827E08" w14:textId="2434CCB4" w:rsidR="000A52C9" w:rsidRPr="004540BE" w:rsidRDefault="004540BE" w:rsidP="000A52C9">
            <w:pPr>
              <w:jc w:val="both"/>
            </w:pPr>
            <w:r>
              <w:t>Αναρριχώμενα (γιασεμί</w:t>
            </w:r>
            <w:r w:rsidR="001A5577">
              <w:t xml:space="preserve"> </w:t>
            </w:r>
            <w:r w:rsidR="001A5577">
              <w:rPr>
                <w:lang w:val="en-US"/>
              </w:rPr>
              <w:t xml:space="preserve">climber </w:t>
            </w:r>
            <w:proofErr w:type="spellStart"/>
            <w:r w:rsidR="001A5577">
              <w:rPr>
                <w:lang w:val="en-US"/>
              </w:rPr>
              <w:t>Rhynvhospermum</w:t>
            </w:r>
            <w:proofErr w:type="spellEnd"/>
            <w:r>
              <w:t>)</w:t>
            </w:r>
          </w:p>
        </w:tc>
        <w:tc>
          <w:tcPr>
            <w:tcW w:w="1179" w:type="dxa"/>
          </w:tcPr>
          <w:p w14:paraId="3B29D85E" w14:textId="7C63A681" w:rsidR="000A52C9" w:rsidRDefault="001A5577" w:rsidP="000A52C9">
            <w:pPr>
              <w:jc w:val="both"/>
            </w:pPr>
            <w:r>
              <w:rPr>
                <w:lang w:val="en-US"/>
              </w:rPr>
              <w:t>13</w:t>
            </w:r>
            <w:r w:rsidR="00DC63FA">
              <w:t xml:space="preserve">  φυτά</w:t>
            </w:r>
          </w:p>
        </w:tc>
        <w:tc>
          <w:tcPr>
            <w:tcW w:w="2055" w:type="dxa"/>
          </w:tcPr>
          <w:p w14:paraId="4F5E515C" w14:textId="25FE6D72" w:rsidR="000A52C9" w:rsidRDefault="001A5577" w:rsidP="00C15727">
            <w:pPr>
              <w:jc w:val="center"/>
            </w:pPr>
            <w:r>
              <w:t>50</w:t>
            </w:r>
            <w:r w:rsidR="009155C9">
              <w:t>+ΦΠΑ 19%</w:t>
            </w:r>
            <w:r w:rsidR="009155C9">
              <w:t>=59.50</w:t>
            </w:r>
          </w:p>
        </w:tc>
        <w:tc>
          <w:tcPr>
            <w:tcW w:w="2074" w:type="dxa"/>
          </w:tcPr>
          <w:p w14:paraId="70640DA3" w14:textId="5F375419" w:rsidR="000A52C9" w:rsidRPr="00712BFB" w:rsidRDefault="00712BFB" w:rsidP="00C15727">
            <w:pPr>
              <w:jc w:val="center"/>
            </w:pPr>
            <w:r>
              <w:t>773.50</w:t>
            </w:r>
          </w:p>
        </w:tc>
      </w:tr>
      <w:tr w:rsidR="005F7A4B" w:rsidRPr="001A5577" w14:paraId="586EB1E9" w14:textId="77777777" w:rsidTr="009155C9">
        <w:tc>
          <w:tcPr>
            <w:tcW w:w="2988" w:type="dxa"/>
          </w:tcPr>
          <w:p w14:paraId="35BF5F1B" w14:textId="77777777" w:rsidR="001A5577" w:rsidRDefault="001A5577" w:rsidP="000A52C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Ficus</w:t>
            </w:r>
            <w:proofErr w:type="spellEnd"/>
            <w:r>
              <w:rPr>
                <w:lang w:val="en-US"/>
              </w:rPr>
              <w:t xml:space="preserve"> Benjamin/</w:t>
            </w:r>
          </w:p>
          <w:p w14:paraId="1A57F4E7" w14:textId="0C963EF1" w:rsidR="005F7A4B" w:rsidRPr="001A5577" w:rsidRDefault="001A5577" w:rsidP="000A52C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Viburno</w:t>
            </w:r>
            <w:proofErr w:type="spellEnd"/>
            <w:r>
              <w:rPr>
                <w:lang w:val="en-US"/>
              </w:rPr>
              <w:t xml:space="preserve"> /</w:t>
            </w:r>
            <w:proofErr w:type="spellStart"/>
            <w:r>
              <w:rPr>
                <w:lang w:val="en-US"/>
              </w:rPr>
              <w:t>Ligustrum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Metrosideros</w:t>
            </w:r>
            <w:proofErr w:type="spellEnd"/>
          </w:p>
        </w:tc>
        <w:tc>
          <w:tcPr>
            <w:tcW w:w="1179" w:type="dxa"/>
          </w:tcPr>
          <w:p w14:paraId="3B5B1431" w14:textId="00047F2E" w:rsidR="005F7A4B" w:rsidRPr="00982998" w:rsidRDefault="001A5577" w:rsidP="000A52C9">
            <w:pPr>
              <w:jc w:val="both"/>
            </w:pPr>
            <w:r>
              <w:rPr>
                <w:lang w:val="en-US"/>
              </w:rPr>
              <w:t>60</w:t>
            </w:r>
            <w:r w:rsidR="00982998">
              <w:rPr>
                <w:lang w:val="en-US"/>
              </w:rPr>
              <w:t xml:space="preserve"> </w:t>
            </w:r>
            <w:r w:rsidR="00982998">
              <w:t>φυτά</w:t>
            </w:r>
          </w:p>
        </w:tc>
        <w:tc>
          <w:tcPr>
            <w:tcW w:w="2055" w:type="dxa"/>
          </w:tcPr>
          <w:p w14:paraId="30226036" w14:textId="2CB968EF" w:rsidR="005F7A4B" w:rsidRPr="001A5577" w:rsidRDefault="001A5577" w:rsidP="00C15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155C9">
              <w:t>+ΦΠΑ 19%</w:t>
            </w:r>
            <w:r w:rsidR="009155C9">
              <w:t>=32</w:t>
            </w:r>
          </w:p>
        </w:tc>
        <w:tc>
          <w:tcPr>
            <w:tcW w:w="2074" w:type="dxa"/>
          </w:tcPr>
          <w:p w14:paraId="31D1CB3D" w14:textId="4F3E49C2" w:rsidR="005F7A4B" w:rsidRPr="00712BFB" w:rsidRDefault="00712BFB" w:rsidP="00C15727">
            <w:pPr>
              <w:jc w:val="center"/>
            </w:pPr>
            <w:r>
              <w:t>1920</w:t>
            </w:r>
          </w:p>
        </w:tc>
      </w:tr>
      <w:tr w:rsidR="00CB7C67" w:rsidRPr="001A5577" w14:paraId="19DB4B4C" w14:textId="77777777" w:rsidTr="009155C9">
        <w:tc>
          <w:tcPr>
            <w:tcW w:w="2988" w:type="dxa"/>
          </w:tcPr>
          <w:p w14:paraId="37F1E710" w14:textId="75DA7228" w:rsidR="00CB7C67" w:rsidRPr="00982998" w:rsidRDefault="00982998" w:rsidP="000A52C9">
            <w:pPr>
              <w:jc w:val="both"/>
            </w:pPr>
            <w:r>
              <w:t>Διάφορα λαχανικά</w:t>
            </w:r>
          </w:p>
        </w:tc>
        <w:tc>
          <w:tcPr>
            <w:tcW w:w="1179" w:type="dxa"/>
          </w:tcPr>
          <w:p w14:paraId="563A2B8D" w14:textId="77777777" w:rsidR="00CB7C67" w:rsidRPr="001A5577" w:rsidRDefault="00CB7C67" w:rsidP="000A52C9">
            <w:pPr>
              <w:jc w:val="both"/>
              <w:rPr>
                <w:lang w:val="en-US"/>
              </w:rPr>
            </w:pPr>
          </w:p>
        </w:tc>
        <w:tc>
          <w:tcPr>
            <w:tcW w:w="2055" w:type="dxa"/>
          </w:tcPr>
          <w:p w14:paraId="10A598CB" w14:textId="77777777" w:rsidR="00CB7C67" w:rsidRPr="001A5577" w:rsidRDefault="00CB7C67" w:rsidP="00C15727">
            <w:pPr>
              <w:jc w:val="center"/>
              <w:rPr>
                <w:lang w:val="en-US"/>
              </w:rPr>
            </w:pPr>
          </w:p>
        </w:tc>
        <w:tc>
          <w:tcPr>
            <w:tcW w:w="2074" w:type="dxa"/>
          </w:tcPr>
          <w:p w14:paraId="3BE34BAF" w14:textId="585A4C42" w:rsidR="00CB7C67" w:rsidRPr="00982998" w:rsidRDefault="00982998" w:rsidP="00C15727">
            <w:pPr>
              <w:jc w:val="center"/>
            </w:pPr>
            <w:r>
              <w:t>20</w:t>
            </w:r>
          </w:p>
        </w:tc>
      </w:tr>
      <w:tr w:rsidR="0046145F" w14:paraId="6E06450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4033C4">
            <w:pPr>
              <w:spacing w:line="276" w:lineRule="auto"/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71B512E" w14:textId="79472918" w:rsidR="0046145F" w:rsidRDefault="00712BFB" w:rsidP="004033C4">
            <w:pPr>
              <w:spacing w:line="276" w:lineRule="auto"/>
              <w:jc w:val="center"/>
            </w:pPr>
            <w:r>
              <w:t>6235.60</w:t>
            </w:r>
          </w:p>
        </w:tc>
      </w:tr>
    </w:tbl>
    <w:p w14:paraId="7A0136D1" w14:textId="77777777" w:rsidR="004B1EC1" w:rsidRPr="000C0EDE" w:rsidRDefault="004B1EC1" w:rsidP="004075FC">
      <w:pPr>
        <w:spacing w:after="0" w:line="240" w:lineRule="auto"/>
        <w:rPr>
          <w:b/>
          <w:bCs/>
          <w:i/>
          <w:iCs/>
          <w:sz w:val="18"/>
          <w:szCs w:val="18"/>
        </w:rPr>
      </w:pPr>
      <w:r w:rsidRPr="000C0EDE">
        <w:rPr>
          <w:b/>
          <w:bCs/>
          <w:i/>
          <w:iCs/>
          <w:sz w:val="18"/>
          <w:szCs w:val="18"/>
        </w:rPr>
        <w:t>*</w:t>
      </w:r>
      <w:r w:rsidR="00103B2C" w:rsidRPr="000C0EDE">
        <w:rPr>
          <w:b/>
          <w:bCs/>
          <w:i/>
          <w:iCs/>
          <w:sz w:val="18"/>
          <w:szCs w:val="18"/>
        </w:rPr>
        <w:t xml:space="preserve">Προδιαγραφές </w:t>
      </w:r>
      <w:r w:rsidRPr="000C0EDE">
        <w:rPr>
          <w:b/>
          <w:bCs/>
          <w:i/>
          <w:iCs/>
          <w:sz w:val="18"/>
          <w:szCs w:val="18"/>
        </w:rPr>
        <w:t>φυτών</w:t>
      </w:r>
      <w:r w:rsidR="00103B2C" w:rsidRPr="000C0EDE">
        <w:rPr>
          <w:b/>
          <w:bCs/>
          <w:i/>
          <w:iCs/>
          <w:sz w:val="18"/>
          <w:szCs w:val="18"/>
        </w:rPr>
        <w:t>:</w:t>
      </w:r>
    </w:p>
    <w:p w14:paraId="37B0A418" w14:textId="3B2742DB" w:rsidR="00103B2C" w:rsidRPr="000C0EDE" w:rsidRDefault="00103B2C" w:rsidP="000C0ED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bCs/>
          <w:i/>
          <w:iCs/>
          <w:sz w:val="18"/>
          <w:szCs w:val="18"/>
        </w:rPr>
      </w:pPr>
      <w:r w:rsidRPr="000C0EDE">
        <w:rPr>
          <w:b/>
          <w:bCs/>
          <w:i/>
          <w:iCs/>
          <w:sz w:val="18"/>
          <w:szCs w:val="18"/>
        </w:rPr>
        <w:t>Τα δέντρα πρέπει να είναι περίπου 2</w:t>
      </w:r>
      <w:r w:rsidRPr="000C0EDE">
        <w:rPr>
          <w:b/>
          <w:bCs/>
          <w:i/>
          <w:iCs/>
          <w:sz w:val="18"/>
          <w:szCs w:val="18"/>
          <w:lang w:val="en-GB"/>
        </w:rPr>
        <w:t>m</w:t>
      </w:r>
      <w:r w:rsidRPr="000C0EDE">
        <w:rPr>
          <w:b/>
          <w:bCs/>
          <w:i/>
          <w:iCs/>
          <w:sz w:val="18"/>
          <w:szCs w:val="18"/>
        </w:rPr>
        <w:t xml:space="preserve"> ύψος και να έχουν </w:t>
      </w:r>
      <w:r w:rsidR="004B1EC1" w:rsidRPr="000C0EDE">
        <w:rPr>
          <w:b/>
          <w:bCs/>
          <w:i/>
          <w:iCs/>
          <w:sz w:val="18"/>
          <w:szCs w:val="18"/>
        </w:rPr>
        <w:t xml:space="preserve">3-4 </w:t>
      </w:r>
      <w:r w:rsidR="00C46B3D" w:rsidRPr="000C0EDE">
        <w:rPr>
          <w:b/>
          <w:bCs/>
          <w:i/>
          <w:iCs/>
          <w:sz w:val="18"/>
          <w:szCs w:val="18"/>
        </w:rPr>
        <w:t>κλαδιά</w:t>
      </w:r>
      <w:r w:rsidR="004B1EC1" w:rsidRPr="000C0EDE">
        <w:rPr>
          <w:b/>
          <w:bCs/>
          <w:i/>
          <w:iCs/>
          <w:sz w:val="18"/>
          <w:szCs w:val="18"/>
        </w:rPr>
        <w:t>.</w:t>
      </w:r>
    </w:p>
    <w:p w14:paraId="3A9CC31C" w14:textId="148C98E3" w:rsidR="00285A38" w:rsidRPr="000C0EDE" w:rsidRDefault="00DB3C74" w:rsidP="000C0ED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bCs/>
          <w:i/>
          <w:iCs/>
          <w:sz w:val="18"/>
          <w:szCs w:val="18"/>
        </w:rPr>
      </w:pPr>
      <w:r w:rsidRPr="000C0EDE">
        <w:rPr>
          <w:b/>
          <w:bCs/>
          <w:i/>
          <w:iCs/>
          <w:sz w:val="18"/>
          <w:szCs w:val="18"/>
        </w:rPr>
        <w:t>Τα αρωματικά</w:t>
      </w:r>
      <w:r w:rsidR="00B537A5" w:rsidRPr="000C0EDE">
        <w:rPr>
          <w:b/>
          <w:bCs/>
          <w:i/>
          <w:iCs/>
          <w:sz w:val="18"/>
          <w:szCs w:val="18"/>
        </w:rPr>
        <w:t xml:space="preserve"> να είναι σε </w:t>
      </w:r>
      <w:r w:rsidR="007F0999" w:rsidRPr="000C0EDE">
        <w:rPr>
          <w:b/>
          <w:bCs/>
          <w:i/>
          <w:iCs/>
          <w:sz w:val="18"/>
          <w:szCs w:val="18"/>
        </w:rPr>
        <w:t>γλάστρες 5</w:t>
      </w:r>
      <w:r w:rsidR="007F0999" w:rsidRPr="000C0EDE">
        <w:rPr>
          <w:b/>
          <w:bCs/>
          <w:i/>
          <w:iCs/>
          <w:sz w:val="18"/>
          <w:szCs w:val="18"/>
          <w:lang w:val="en-GB"/>
        </w:rPr>
        <w:t>L</w:t>
      </w:r>
      <w:r w:rsidR="007F0999" w:rsidRPr="000C0EDE">
        <w:rPr>
          <w:b/>
          <w:bCs/>
          <w:i/>
          <w:iCs/>
          <w:sz w:val="18"/>
          <w:szCs w:val="18"/>
        </w:rPr>
        <w:t xml:space="preserve"> και </w:t>
      </w:r>
      <w:r w:rsidR="007C0D9D" w:rsidRPr="000C0EDE">
        <w:rPr>
          <w:b/>
          <w:bCs/>
          <w:i/>
          <w:iCs/>
          <w:sz w:val="18"/>
          <w:szCs w:val="18"/>
        </w:rPr>
        <w:t xml:space="preserve">το φυτό να είναι ανεπτυγμένο και να έχει ύψος τουλάχιστον </w:t>
      </w:r>
      <w:r w:rsidRPr="000C0EDE">
        <w:rPr>
          <w:b/>
          <w:bCs/>
          <w:i/>
          <w:iCs/>
          <w:sz w:val="18"/>
          <w:szCs w:val="18"/>
        </w:rPr>
        <w:t xml:space="preserve">20 - </w:t>
      </w:r>
      <w:r w:rsidR="007C0D9D" w:rsidRPr="000C0EDE">
        <w:rPr>
          <w:b/>
          <w:bCs/>
          <w:i/>
          <w:iCs/>
          <w:sz w:val="18"/>
          <w:szCs w:val="18"/>
        </w:rPr>
        <w:t>30</w:t>
      </w:r>
      <w:r w:rsidR="007C0D9D" w:rsidRPr="000C0EDE">
        <w:rPr>
          <w:b/>
          <w:bCs/>
          <w:i/>
          <w:iCs/>
          <w:sz w:val="18"/>
          <w:szCs w:val="18"/>
          <w:lang w:val="en-GB"/>
        </w:rPr>
        <w:t>cm</w:t>
      </w:r>
      <w:r w:rsidR="007C0D9D" w:rsidRPr="000C0EDE">
        <w:rPr>
          <w:b/>
          <w:bCs/>
          <w:i/>
          <w:iCs/>
          <w:sz w:val="18"/>
          <w:szCs w:val="18"/>
        </w:rPr>
        <w:t>.</w:t>
      </w:r>
    </w:p>
    <w:p w14:paraId="73348025" w14:textId="79E3A4C8" w:rsidR="00EE581D" w:rsidRPr="000C0EDE" w:rsidRDefault="00EE581D" w:rsidP="000C0ED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bCs/>
          <w:i/>
          <w:iCs/>
          <w:sz w:val="18"/>
          <w:szCs w:val="18"/>
        </w:rPr>
      </w:pPr>
      <w:r w:rsidRPr="000C0EDE">
        <w:rPr>
          <w:b/>
          <w:bCs/>
          <w:i/>
          <w:iCs/>
          <w:sz w:val="18"/>
          <w:szCs w:val="18"/>
        </w:rPr>
        <w:t>Τα αναρριχητικά να έχουν πολλές και ανεπτυγμένες κληματίδες.</w:t>
      </w:r>
      <w:r w:rsidR="00D51EB3" w:rsidRPr="00D51EB3">
        <w:rPr>
          <w:b/>
          <w:bCs/>
          <w:i/>
          <w:iCs/>
          <w:sz w:val="18"/>
          <w:szCs w:val="18"/>
        </w:rPr>
        <w:t xml:space="preserve"> </w:t>
      </w:r>
      <w:r w:rsidR="00D51EB3">
        <w:rPr>
          <w:b/>
          <w:bCs/>
          <w:i/>
          <w:iCs/>
          <w:sz w:val="18"/>
          <w:szCs w:val="18"/>
        </w:rPr>
        <w:t>Το ύψος του φυτού να είναι τουλάχιστον 1</w:t>
      </w:r>
      <w:r w:rsidR="00D51EB3">
        <w:rPr>
          <w:b/>
          <w:bCs/>
          <w:i/>
          <w:iCs/>
          <w:sz w:val="18"/>
          <w:szCs w:val="18"/>
          <w:lang w:val="en-GB"/>
        </w:rPr>
        <w:t>m</w:t>
      </w:r>
      <w:r w:rsidR="00D51EB3" w:rsidRPr="00D51EB3">
        <w:rPr>
          <w:b/>
          <w:bCs/>
          <w:i/>
          <w:iCs/>
          <w:sz w:val="18"/>
          <w:szCs w:val="18"/>
        </w:rPr>
        <w:t>.</w:t>
      </w:r>
    </w:p>
    <w:p w14:paraId="5B399B3C" w14:textId="2CB3021C" w:rsidR="00DB3C74" w:rsidRDefault="00DB3C74" w:rsidP="000C0ED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bCs/>
          <w:i/>
          <w:iCs/>
          <w:sz w:val="18"/>
          <w:szCs w:val="18"/>
        </w:rPr>
      </w:pPr>
      <w:r w:rsidRPr="000C0EDE">
        <w:rPr>
          <w:b/>
          <w:bCs/>
          <w:i/>
          <w:iCs/>
          <w:sz w:val="18"/>
          <w:szCs w:val="18"/>
        </w:rPr>
        <w:t>Οι θάμνοι να</w:t>
      </w:r>
      <w:r w:rsidR="000C0EDE" w:rsidRPr="000C0EDE">
        <w:rPr>
          <w:b/>
          <w:bCs/>
          <w:i/>
          <w:iCs/>
          <w:sz w:val="18"/>
          <w:szCs w:val="18"/>
        </w:rPr>
        <w:t xml:space="preserve"> είναι σε γλάστρες 5</w:t>
      </w:r>
      <w:r w:rsidR="000C0EDE" w:rsidRPr="000C0EDE">
        <w:rPr>
          <w:b/>
          <w:bCs/>
          <w:i/>
          <w:iCs/>
          <w:sz w:val="18"/>
          <w:szCs w:val="18"/>
          <w:lang w:val="en-GB"/>
        </w:rPr>
        <w:t>L</w:t>
      </w:r>
      <w:r w:rsidR="000C0EDE" w:rsidRPr="000C0EDE">
        <w:rPr>
          <w:b/>
          <w:bCs/>
          <w:i/>
          <w:iCs/>
          <w:sz w:val="18"/>
          <w:szCs w:val="18"/>
        </w:rPr>
        <w:t xml:space="preserve"> και το φυτό να είναι ανεπτυγμένο και να έχει ύψος τουλάχιστον 50</w:t>
      </w:r>
      <w:r w:rsidR="000C0EDE" w:rsidRPr="000C0EDE">
        <w:rPr>
          <w:b/>
          <w:bCs/>
          <w:i/>
          <w:iCs/>
          <w:sz w:val="18"/>
          <w:szCs w:val="18"/>
          <w:lang w:val="en-GB"/>
        </w:rPr>
        <w:t>cm</w:t>
      </w:r>
      <w:r w:rsidR="000C0EDE" w:rsidRPr="000C0EDE">
        <w:rPr>
          <w:b/>
          <w:bCs/>
          <w:i/>
          <w:iCs/>
          <w:sz w:val="18"/>
          <w:szCs w:val="18"/>
        </w:rPr>
        <w:t>.</w:t>
      </w:r>
    </w:p>
    <w:p w14:paraId="59541DCC" w14:textId="77777777" w:rsidR="004033C4" w:rsidRDefault="004033C4" w:rsidP="004B1EC1">
      <w:pPr>
        <w:spacing w:after="0" w:line="240" w:lineRule="auto"/>
        <w:rPr>
          <w:b/>
          <w:bCs/>
          <w:i/>
          <w:iCs/>
          <w:sz w:val="18"/>
          <w:szCs w:val="18"/>
        </w:rPr>
      </w:pPr>
    </w:p>
    <w:p w14:paraId="0B07EF68" w14:textId="77777777" w:rsidR="004033C4" w:rsidRPr="00103B2C" w:rsidRDefault="004033C4" w:rsidP="004B1E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70"/>
        <w:gridCol w:w="2074"/>
        <w:gridCol w:w="2074"/>
      </w:tblGrid>
      <w:tr w:rsidR="00CB7C67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CB7C67" w14:paraId="631ED0FF" w14:textId="77777777" w:rsidTr="00D36F2B">
        <w:tc>
          <w:tcPr>
            <w:tcW w:w="2178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1970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DAD1775" w14:textId="77777777" w:rsidTr="00D36F2B">
        <w:tc>
          <w:tcPr>
            <w:tcW w:w="2178" w:type="dxa"/>
          </w:tcPr>
          <w:p w14:paraId="5162C406" w14:textId="07EF1ABA" w:rsidR="00CB7C67" w:rsidRDefault="00D36F2B" w:rsidP="000A52C9">
            <w:pPr>
              <w:jc w:val="both"/>
            </w:pPr>
            <w:r>
              <w:t>Μικρά Φτυαράκια</w:t>
            </w:r>
          </w:p>
        </w:tc>
        <w:tc>
          <w:tcPr>
            <w:tcW w:w="1970" w:type="dxa"/>
          </w:tcPr>
          <w:p w14:paraId="5506E81B" w14:textId="4E60289B" w:rsidR="00CB7C67" w:rsidRDefault="004540BE" w:rsidP="004033C4">
            <w:pPr>
              <w:jc w:val="center"/>
            </w:pPr>
            <w:r>
              <w:t>6</w:t>
            </w:r>
          </w:p>
        </w:tc>
        <w:tc>
          <w:tcPr>
            <w:tcW w:w="2074" w:type="dxa"/>
          </w:tcPr>
          <w:p w14:paraId="05032A0E" w14:textId="481DE882" w:rsidR="00CB7C67" w:rsidRDefault="00972E5C" w:rsidP="000A52C9">
            <w:pPr>
              <w:jc w:val="both"/>
            </w:pPr>
            <w:r>
              <w:t>3</w:t>
            </w:r>
          </w:p>
        </w:tc>
        <w:tc>
          <w:tcPr>
            <w:tcW w:w="2074" w:type="dxa"/>
          </w:tcPr>
          <w:p w14:paraId="6571112F" w14:textId="494A4024" w:rsidR="00CB7C67" w:rsidRDefault="004540BE" w:rsidP="000A52C9">
            <w:pPr>
              <w:jc w:val="both"/>
            </w:pPr>
            <w:r>
              <w:t>18</w:t>
            </w:r>
          </w:p>
        </w:tc>
      </w:tr>
      <w:tr w:rsidR="00CB7C67" w14:paraId="1458B9CB" w14:textId="77777777" w:rsidTr="00D36F2B">
        <w:tc>
          <w:tcPr>
            <w:tcW w:w="2178" w:type="dxa"/>
          </w:tcPr>
          <w:p w14:paraId="3469C61C" w14:textId="099810D3" w:rsidR="00CB7C67" w:rsidRDefault="00D36F2B" w:rsidP="000A52C9">
            <w:pPr>
              <w:jc w:val="both"/>
            </w:pPr>
            <w:r>
              <w:t>Μικρά Σκαλιστήρια</w:t>
            </w:r>
          </w:p>
        </w:tc>
        <w:tc>
          <w:tcPr>
            <w:tcW w:w="1970" w:type="dxa"/>
          </w:tcPr>
          <w:p w14:paraId="58E1FB82" w14:textId="309A9613" w:rsidR="00CB7C67" w:rsidRDefault="004540BE" w:rsidP="004033C4">
            <w:pPr>
              <w:jc w:val="center"/>
            </w:pPr>
            <w:r>
              <w:t>6</w:t>
            </w:r>
          </w:p>
        </w:tc>
        <w:tc>
          <w:tcPr>
            <w:tcW w:w="2074" w:type="dxa"/>
          </w:tcPr>
          <w:p w14:paraId="707A942C" w14:textId="69E7062F" w:rsidR="00CB7C67" w:rsidRDefault="00972E5C" w:rsidP="000A52C9">
            <w:pPr>
              <w:jc w:val="both"/>
            </w:pPr>
            <w:r>
              <w:t>3</w:t>
            </w:r>
          </w:p>
        </w:tc>
        <w:tc>
          <w:tcPr>
            <w:tcW w:w="2074" w:type="dxa"/>
          </w:tcPr>
          <w:p w14:paraId="2993560B" w14:textId="2CD97300" w:rsidR="00CB7C67" w:rsidRDefault="004540BE" w:rsidP="000A52C9">
            <w:pPr>
              <w:jc w:val="both"/>
            </w:pPr>
            <w:r>
              <w:t>18</w:t>
            </w:r>
          </w:p>
        </w:tc>
      </w:tr>
      <w:tr w:rsidR="00CB7C67" w14:paraId="2D70BF8A" w14:textId="77777777" w:rsidTr="00D36F2B">
        <w:tc>
          <w:tcPr>
            <w:tcW w:w="2178" w:type="dxa"/>
          </w:tcPr>
          <w:p w14:paraId="308445B9" w14:textId="778EE027" w:rsidR="00CB7C67" w:rsidRDefault="004033C4" w:rsidP="000A52C9">
            <w:pPr>
              <w:jc w:val="both"/>
            </w:pPr>
            <w:r>
              <w:lastRenderedPageBreak/>
              <w:t xml:space="preserve">Μικρά </w:t>
            </w:r>
            <w:r w:rsidR="00712BFB">
              <w:t>ψαλίδι</w:t>
            </w:r>
            <w:r>
              <w:t xml:space="preserve">α </w:t>
            </w:r>
            <w:r w:rsidR="00712BFB">
              <w:t xml:space="preserve">κλαδέματος </w:t>
            </w:r>
          </w:p>
        </w:tc>
        <w:tc>
          <w:tcPr>
            <w:tcW w:w="1970" w:type="dxa"/>
          </w:tcPr>
          <w:p w14:paraId="5D73865F" w14:textId="3F3A2364" w:rsidR="00CB7C67" w:rsidRDefault="004033C4" w:rsidP="004033C4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33F6E53F" w14:textId="346C8A79" w:rsidR="00CB7C67" w:rsidRDefault="004033C4" w:rsidP="000A52C9">
            <w:pPr>
              <w:jc w:val="both"/>
            </w:pPr>
            <w:r>
              <w:t>12</w:t>
            </w:r>
          </w:p>
        </w:tc>
        <w:tc>
          <w:tcPr>
            <w:tcW w:w="2074" w:type="dxa"/>
          </w:tcPr>
          <w:p w14:paraId="21C56998" w14:textId="430900F3" w:rsidR="00CB7C67" w:rsidRDefault="004033C4" w:rsidP="000A52C9">
            <w:pPr>
              <w:jc w:val="both"/>
            </w:pPr>
            <w:r>
              <w:t>24</w:t>
            </w:r>
          </w:p>
        </w:tc>
      </w:tr>
      <w:tr w:rsidR="0046145F" w14:paraId="08C2684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133AE54F" w14:textId="6EEFFBA8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557BC85D" w14:textId="47CADB9D" w:rsidR="0046145F" w:rsidRDefault="004540BE" w:rsidP="000A52C9">
            <w:pPr>
              <w:jc w:val="both"/>
            </w:pPr>
            <w:r>
              <w:t>36</w:t>
            </w:r>
            <w:r w:rsidR="00712BFB">
              <w:t xml:space="preserve"> </w:t>
            </w:r>
          </w:p>
        </w:tc>
      </w:tr>
    </w:tbl>
    <w:p w14:paraId="7F4BCD4D" w14:textId="77777777" w:rsidR="0057302B" w:rsidRDefault="005730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6145F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6391192F" w:rsidR="0046145F" w:rsidRDefault="0046145F" w:rsidP="0046145F">
            <w:pPr>
              <w:jc w:val="center"/>
            </w:pPr>
            <w:r>
              <w:t>ΕΞΟΠΛΙΣΜΟΣ</w:t>
            </w:r>
          </w:p>
        </w:tc>
      </w:tr>
      <w:tr w:rsidR="0046145F" w14:paraId="1D178FE3" w14:textId="77777777" w:rsidTr="00E34D5D">
        <w:tc>
          <w:tcPr>
            <w:tcW w:w="207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83F3F67" w14:textId="77777777" w:rsidTr="000A52C9">
        <w:tc>
          <w:tcPr>
            <w:tcW w:w="2074" w:type="dxa"/>
          </w:tcPr>
          <w:p w14:paraId="72260D4D" w14:textId="6086BDB4" w:rsidR="00CB7C67" w:rsidRDefault="0046145F" w:rsidP="000A52C9">
            <w:pPr>
              <w:jc w:val="both"/>
            </w:pPr>
            <w:r>
              <w:t>Λάστιχα</w:t>
            </w:r>
            <w:r w:rsidR="00CD5A94">
              <w:t xml:space="preserve"> άρδευσης</w:t>
            </w:r>
            <w:r w:rsidR="004A5704">
              <w:t xml:space="preserve"> (βεράντα ορόφου)</w:t>
            </w:r>
            <w:r w:rsidR="00CD5A94">
              <w:t xml:space="preserve"> </w:t>
            </w:r>
          </w:p>
        </w:tc>
        <w:tc>
          <w:tcPr>
            <w:tcW w:w="2074" w:type="dxa"/>
          </w:tcPr>
          <w:p w14:paraId="38D943ED" w14:textId="3B9D26CC" w:rsidR="00CB7C67" w:rsidRDefault="00D36F2B" w:rsidP="000A52C9">
            <w:pPr>
              <w:jc w:val="both"/>
            </w:pPr>
            <w:r>
              <w:t>30</w:t>
            </w:r>
            <w:r w:rsidR="0046145F">
              <w:t xml:space="preserve"> μέτρα </w:t>
            </w:r>
          </w:p>
        </w:tc>
        <w:tc>
          <w:tcPr>
            <w:tcW w:w="2074" w:type="dxa"/>
          </w:tcPr>
          <w:p w14:paraId="020FA5CE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D5886FC" w14:textId="77777777" w:rsidR="00CB7C67" w:rsidRDefault="00CB7C67" w:rsidP="000A52C9">
            <w:pPr>
              <w:jc w:val="both"/>
            </w:pPr>
          </w:p>
        </w:tc>
      </w:tr>
      <w:tr w:rsidR="004540BE" w14:paraId="4B416688" w14:textId="77777777" w:rsidTr="000A52C9">
        <w:tc>
          <w:tcPr>
            <w:tcW w:w="2074" w:type="dxa"/>
          </w:tcPr>
          <w:p w14:paraId="3AC6B6A1" w14:textId="47941D2E" w:rsidR="004540BE" w:rsidRPr="004540BE" w:rsidRDefault="004540BE" w:rsidP="000A52C9">
            <w:pPr>
              <w:jc w:val="both"/>
              <w:rPr>
                <w:lang w:val="en-US"/>
              </w:rPr>
            </w:pPr>
            <w:proofErr w:type="spellStart"/>
            <w:r>
              <w:t>Κομποστοποιητής</w:t>
            </w:r>
            <w:proofErr w:type="spellEnd"/>
            <w:r>
              <w:t xml:space="preserve"> 600</w:t>
            </w:r>
            <w:r>
              <w:rPr>
                <w:lang w:val="en-US"/>
              </w:rPr>
              <w:t>L</w:t>
            </w:r>
          </w:p>
        </w:tc>
        <w:tc>
          <w:tcPr>
            <w:tcW w:w="2074" w:type="dxa"/>
          </w:tcPr>
          <w:p w14:paraId="745918D9" w14:textId="18304BF9" w:rsidR="004540BE" w:rsidRPr="004540BE" w:rsidRDefault="004540BE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74" w:type="dxa"/>
          </w:tcPr>
          <w:p w14:paraId="191B3F49" w14:textId="0FDF5644" w:rsidR="004540BE" w:rsidRPr="004540BE" w:rsidRDefault="004540BE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074" w:type="dxa"/>
          </w:tcPr>
          <w:p w14:paraId="45579023" w14:textId="05FD3B22" w:rsidR="004540BE" w:rsidRPr="004540BE" w:rsidRDefault="004540BE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CB7C67" w14:paraId="7E96C8C6" w14:textId="77777777" w:rsidTr="000A52C9">
        <w:tc>
          <w:tcPr>
            <w:tcW w:w="2074" w:type="dxa"/>
          </w:tcPr>
          <w:p w14:paraId="6D701254" w14:textId="7D1BCFA7" w:rsidR="00CB7C67" w:rsidRDefault="00CD5A94" w:rsidP="000A52C9">
            <w:pPr>
              <w:jc w:val="both"/>
            </w:pPr>
            <w:r>
              <w:t xml:space="preserve">Κεφαλή </w:t>
            </w:r>
            <w:r w:rsidR="0046145F">
              <w:t>Αυτόματο</w:t>
            </w:r>
            <w:r>
              <w:t>υ</w:t>
            </w:r>
            <w:r w:rsidR="0046145F">
              <w:t xml:space="preserve"> </w:t>
            </w:r>
            <w:r>
              <w:t>συστήματος</w:t>
            </w:r>
            <w:r w:rsidR="0046145F">
              <w:t xml:space="preserve"> </w:t>
            </w:r>
            <w:r>
              <w:t xml:space="preserve">άρδευσης </w:t>
            </w:r>
          </w:p>
        </w:tc>
        <w:tc>
          <w:tcPr>
            <w:tcW w:w="2074" w:type="dxa"/>
          </w:tcPr>
          <w:p w14:paraId="7F7C1E64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7A6E886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93342CF" w14:textId="77777777" w:rsidR="00CB7C67" w:rsidRDefault="00CB7C67" w:rsidP="000A52C9">
            <w:pPr>
              <w:jc w:val="both"/>
            </w:pPr>
          </w:p>
        </w:tc>
      </w:tr>
      <w:tr w:rsidR="00CB7C67" w14:paraId="43AC304A" w14:textId="77777777" w:rsidTr="000A52C9">
        <w:tc>
          <w:tcPr>
            <w:tcW w:w="2074" w:type="dxa"/>
          </w:tcPr>
          <w:p w14:paraId="067182F7" w14:textId="7333E26E" w:rsidR="00CB7C67" w:rsidRDefault="00FD5D40" w:rsidP="000A52C9">
            <w:pPr>
              <w:jc w:val="both"/>
            </w:pPr>
            <w:r>
              <w:t xml:space="preserve">Πιεστικό </w:t>
            </w:r>
            <w:r w:rsidR="0011307A">
              <w:t>νερού</w:t>
            </w:r>
          </w:p>
        </w:tc>
        <w:tc>
          <w:tcPr>
            <w:tcW w:w="2074" w:type="dxa"/>
          </w:tcPr>
          <w:p w14:paraId="4BB9E7D7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6000018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9105C28" w14:textId="77777777" w:rsidR="00CB7C67" w:rsidRDefault="00CB7C67" w:rsidP="000A52C9">
            <w:pPr>
              <w:jc w:val="both"/>
            </w:pPr>
          </w:p>
        </w:tc>
      </w:tr>
      <w:tr w:rsidR="0046145F" w14:paraId="29747804" w14:textId="77777777" w:rsidTr="000A52C9">
        <w:tc>
          <w:tcPr>
            <w:tcW w:w="2074" w:type="dxa"/>
          </w:tcPr>
          <w:p w14:paraId="2BA3E9F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A547ABB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5F5406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CB3D162" w14:textId="77777777" w:rsidR="0046145F" w:rsidRDefault="0046145F" w:rsidP="000A52C9">
            <w:pPr>
              <w:jc w:val="both"/>
            </w:pPr>
          </w:p>
        </w:tc>
      </w:tr>
      <w:tr w:rsidR="0057302B" w14:paraId="53287E95" w14:textId="77777777" w:rsidTr="001614D2">
        <w:tc>
          <w:tcPr>
            <w:tcW w:w="6222" w:type="dxa"/>
            <w:gridSpan w:val="3"/>
            <w:shd w:val="clear" w:color="auto" w:fill="E7E6E6" w:themeFill="background2"/>
          </w:tcPr>
          <w:p w14:paraId="0B9A392D" w14:textId="77777777" w:rsidR="0057302B" w:rsidRDefault="0057302B" w:rsidP="001614D2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369026AD" w14:textId="5FCDE518" w:rsidR="0057302B" w:rsidRDefault="00822624" w:rsidP="001614D2">
            <w:pPr>
              <w:jc w:val="both"/>
            </w:pPr>
            <w:r>
              <w:t>85</w:t>
            </w:r>
          </w:p>
        </w:tc>
      </w:tr>
    </w:tbl>
    <w:p w14:paraId="31713392" w14:textId="77777777" w:rsidR="000C0EDE" w:rsidRDefault="000C0E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074"/>
        <w:gridCol w:w="2074"/>
        <w:gridCol w:w="2074"/>
      </w:tblGrid>
      <w:tr w:rsidR="009447FE" w14:paraId="5E8F5580" w14:textId="77777777" w:rsidTr="001614D2">
        <w:tc>
          <w:tcPr>
            <w:tcW w:w="8296" w:type="dxa"/>
            <w:gridSpan w:val="4"/>
            <w:shd w:val="clear" w:color="auto" w:fill="E7E6E6" w:themeFill="background2"/>
          </w:tcPr>
          <w:p w14:paraId="744A3991" w14:textId="2B694F32" w:rsidR="009447FE" w:rsidRDefault="009447FE" w:rsidP="001614D2">
            <w:pPr>
              <w:jc w:val="center"/>
            </w:pPr>
            <w:r>
              <w:t xml:space="preserve">ΥΛΙΚΑ </w:t>
            </w:r>
          </w:p>
        </w:tc>
      </w:tr>
      <w:tr w:rsidR="009447FE" w14:paraId="64429C9B" w14:textId="77777777" w:rsidTr="001614D2">
        <w:tc>
          <w:tcPr>
            <w:tcW w:w="2074" w:type="dxa"/>
            <w:shd w:val="clear" w:color="auto" w:fill="E7E6E6" w:themeFill="background2"/>
          </w:tcPr>
          <w:p w14:paraId="3BD00A02" w14:textId="77777777" w:rsidR="009447FE" w:rsidRDefault="009447FE" w:rsidP="001614D2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71CC7E4" w14:textId="77777777" w:rsidR="009447FE" w:rsidRDefault="009447FE" w:rsidP="001614D2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662D5582" w14:textId="77777777" w:rsidR="009447FE" w:rsidRDefault="009447FE" w:rsidP="001614D2">
            <w:pPr>
              <w:jc w:val="center"/>
            </w:pPr>
            <w:r>
              <w:t>Τιμή Μονάδας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4365AB4" w14:textId="77777777" w:rsidR="009447FE" w:rsidRDefault="009447FE" w:rsidP="001614D2">
            <w:pPr>
              <w:jc w:val="center"/>
            </w:pPr>
            <w:r>
              <w:t>Συνολικό κόστος (€)</w:t>
            </w:r>
          </w:p>
        </w:tc>
      </w:tr>
      <w:tr w:rsidR="005F7A4B" w14:paraId="4ACBA629" w14:textId="77777777" w:rsidTr="000A52C9">
        <w:tc>
          <w:tcPr>
            <w:tcW w:w="2074" w:type="dxa"/>
          </w:tcPr>
          <w:p w14:paraId="05C8D703" w14:textId="5932A252" w:rsidR="005F7A4B" w:rsidRDefault="00E81DA9" w:rsidP="000A52C9">
            <w:pPr>
              <w:jc w:val="both"/>
            </w:pPr>
            <w:r w:rsidRPr="00A83B3D">
              <w:t>Θρυμματισμένο ξύλο</w:t>
            </w:r>
            <w:r w:rsidR="004033C4">
              <w:t>/πευκοβελόνες</w:t>
            </w:r>
          </w:p>
        </w:tc>
        <w:tc>
          <w:tcPr>
            <w:tcW w:w="2074" w:type="dxa"/>
          </w:tcPr>
          <w:p w14:paraId="04ED3F9F" w14:textId="7604E478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CAE6CB6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6A8D5390" w14:textId="77777777" w:rsidR="005F7A4B" w:rsidRDefault="005F7A4B" w:rsidP="000A52C9">
            <w:pPr>
              <w:jc w:val="both"/>
            </w:pPr>
          </w:p>
        </w:tc>
      </w:tr>
      <w:tr w:rsidR="005F7A4B" w14:paraId="46F73EAF" w14:textId="77777777" w:rsidTr="000A52C9">
        <w:tc>
          <w:tcPr>
            <w:tcW w:w="2074" w:type="dxa"/>
          </w:tcPr>
          <w:p w14:paraId="298E3FEE" w14:textId="326C59CC" w:rsidR="005F7A4B" w:rsidRDefault="00E81DA9" w:rsidP="000A52C9">
            <w:pPr>
              <w:jc w:val="both"/>
            </w:pPr>
            <w:r>
              <w:t>Χώμα</w:t>
            </w:r>
          </w:p>
        </w:tc>
        <w:tc>
          <w:tcPr>
            <w:tcW w:w="2074" w:type="dxa"/>
          </w:tcPr>
          <w:p w14:paraId="51374642" w14:textId="7BD248C9" w:rsidR="005F7A4B" w:rsidRPr="006271D5" w:rsidRDefault="006271D5" w:rsidP="000A52C9">
            <w:pPr>
              <w:jc w:val="both"/>
              <w:rPr>
                <w:lang w:val="en-US"/>
              </w:rPr>
            </w:pPr>
            <w:r>
              <w:t>23 σάκοι των 80</w:t>
            </w:r>
            <w:r>
              <w:rPr>
                <w:lang w:val="en-US"/>
              </w:rPr>
              <w:t>L</w:t>
            </w:r>
          </w:p>
        </w:tc>
        <w:tc>
          <w:tcPr>
            <w:tcW w:w="2074" w:type="dxa"/>
          </w:tcPr>
          <w:p w14:paraId="508F1FAD" w14:textId="2A60F300" w:rsidR="005F7A4B" w:rsidRPr="006271D5" w:rsidRDefault="006271D5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25+19%= 29.75</w:t>
            </w:r>
          </w:p>
        </w:tc>
        <w:tc>
          <w:tcPr>
            <w:tcW w:w="2074" w:type="dxa"/>
          </w:tcPr>
          <w:p w14:paraId="1DBF178D" w14:textId="7B888150" w:rsidR="005F7A4B" w:rsidRPr="006271D5" w:rsidRDefault="006271D5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684.25</w:t>
            </w:r>
          </w:p>
        </w:tc>
      </w:tr>
      <w:tr w:rsidR="006271D5" w14:paraId="55C7FDA4" w14:textId="77777777" w:rsidTr="000A52C9">
        <w:tc>
          <w:tcPr>
            <w:tcW w:w="2074" w:type="dxa"/>
          </w:tcPr>
          <w:p w14:paraId="2942A156" w14:textId="489A39E3" w:rsidR="006271D5" w:rsidRPr="006271D5" w:rsidRDefault="006271D5" w:rsidP="000A52C9">
            <w:pPr>
              <w:jc w:val="both"/>
            </w:pPr>
            <w:r>
              <w:t>Χώμα</w:t>
            </w:r>
          </w:p>
        </w:tc>
        <w:tc>
          <w:tcPr>
            <w:tcW w:w="2074" w:type="dxa"/>
          </w:tcPr>
          <w:p w14:paraId="7C341F67" w14:textId="30660389" w:rsidR="006271D5" w:rsidRDefault="006271D5" w:rsidP="000A52C9">
            <w:pPr>
              <w:jc w:val="both"/>
            </w:pPr>
            <w:r>
              <w:t>38 σάκοι των 50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2074" w:type="dxa"/>
          </w:tcPr>
          <w:p w14:paraId="76A5B756" w14:textId="373503FB" w:rsidR="006271D5" w:rsidRPr="006271D5" w:rsidRDefault="006271D5" w:rsidP="000A52C9">
            <w:pPr>
              <w:jc w:val="both"/>
            </w:pPr>
            <w:r>
              <w:t>10+19%=11.90</w:t>
            </w:r>
          </w:p>
        </w:tc>
        <w:tc>
          <w:tcPr>
            <w:tcW w:w="2074" w:type="dxa"/>
          </w:tcPr>
          <w:p w14:paraId="4E77676F" w14:textId="07E68BEE" w:rsidR="006271D5" w:rsidRPr="006271D5" w:rsidRDefault="006271D5" w:rsidP="000A52C9">
            <w:pPr>
              <w:jc w:val="both"/>
            </w:pPr>
            <w:r>
              <w:t>452.20</w:t>
            </w:r>
          </w:p>
        </w:tc>
      </w:tr>
      <w:tr w:rsidR="00BB3566" w14:paraId="1B8AB764" w14:textId="77777777" w:rsidTr="000A52C9">
        <w:tc>
          <w:tcPr>
            <w:tcW w:w="2074" w:type="dxa"/>
          </w:tcPr>
          <w:p w14:paraId="15AB3952" w14:textId="57A77FB1" w:rsidR="00BB3566" w:rsidRDefault="00BB3566" w:rsidP="000A52C9">
            <w:pPr>
              <w:jc w:val="both"/>
            </w:pPr>
            <w:r>
              <w:t>Χώμα λαχανόκηπου</w:t>
            </w:r>
          </w:p>
        </w:tc>
        <w:tc>
          <w:tcPr>
            <w:tcW w:w="2074" w:type="dxa"/>
          </w:tcPr>
          <w:p w14:paraId="64C2C42C" w14:textId="77777777" w:rsidR="00BB3566" w:rsidRDefault="00BB3566" w:rsidP="000A52C9">
            <w:pPr>
              <w:jc w:val="both"/>
            </w:pPr>
          </w:p>
        </w:tc>
        <w:tc>
          <w:tcPr>
            <w:tcW w:w="2074" w:type="dxa"/>
          </w:tcPr>
          <w:p w14:paraId="1EECAD78" w14:textId="77777777" w:rsidR="00BB3566" w:rsidRDefault="00BB3566" w:rsidP="000A52C9">
            <w:pPr>
              <w:jc w:val="both"/>
              <w:rPr>
                <w:lang w:val="en-US"/>
              </w:rPr>
            </w:pPr>
          </w:p>
        </w:tc>
        <w:tc>
          <w:tcPr>
            <w:tcW w:w="2074" w:type="dxa"/>
          </w:tcPr>
          <w:p w14:paraId="78C79421" w14:textId="4FDA89CF" w:rsidR="00BB3566" w:rsidRPr="00BB3566" w:rsidRDefault="00BB3566" w:rsidP="000A52C9">
            <w:pPr>
              <w:jc w:val="both"/>
            </w:pPr>
            <w:r>
              <w:t>410</w:t>
            </w:r>
          </w:p>
        </w:tc>
      </w:tr>
      <w:tr w:rsidR="00E912D3" w14:paraId="505C3841" w14:textId="77777777" w:rsidTr="000A52C9">
        <w:tc>
          <w:tcPr>
            <w:tcW w:w="2074" w:type="dxa"/>
          </w:tcPr>
          <w:p w14:paraId="0585AD05" w14:textId="25477437" w:rsidR="00E912D3" w:rsidRDefault="004540BE" w:rsidP="000A52C9">
            <w:pPr>
              <w:jc w:val="both"/>
            </w:pPr>
            <w:r>
              <w:t xml:space="preserve">Βιολογικό </w:t>
            </w:r>
            <w:r w:rsidR="00A11CCE">
              <w:t>Λίπασμα</w:t>
            </w:r>
            <w:r>
              <w:t xml:space="preserve"> κότας</w:t>
            </w:r>
          </w:p>
        </w:tc>
        <w:tc>
          <w:tcPr>
            <w:tcW w:w="2074" w:type="dxa"/>
          </w:tcPr>
          <w:p w14:paraId="744B54E8" w14:textId="74082BF2" w:rsidR="00E912D3" w:rsidRPr="004540BE" w:rsidRDefault="004540BE" w:rsidP="000A52C9">
            <w:pPr>
              <w:jc w:val="both"/>
              <w:rPr>
                <w:lang w:val="en-US"/>
              </w:rPr>
            </w:pPr>
            <w:r>
              <w:t>4 σάκοι των 25</w:t>
            </w:r>
            <w:r>
              <w:rPr>
                <w:lang w:val="en-US"/>
              </w:rPr>
              <w:t>kg</w:t>
            </w:r>
          </w:p>
        </w:tc>
        <w:tc>
          <w:tcPr>
            <w:tcW w:w="2074" w:type="dxa"/>
          </w:tcPr>
          <w:p w14:paraId="09053C0D" w14:textId="788AE61C" w:rsidR="00E912D3" w:rsidRPr="004540BE" w:rsidRDefault="004540BE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15.75</w:t>
            </w:r>
          </w:p>
        </w:tc>
        <w:tc>
          <w:tcPr>
            <w:tcW w:w="2074" w:type="dxa"/>
          </w:tcPr>
          <w:p w14:paraId="28DD6443" w14:textId="07181838" w:rsidR="00E912D3" w:rsidRPr="00695BC3" w:rsidRDefault="004540BE" w:rsidP="000A52C9">
            <w:pPr>
              <w:jc w:val="both"/>
            </w:pPr>
            <w:r>
              <w:rPr>
                <w:lang w:val="en-US"/>
              </w:rPr>
              <w:t>63</w:t>
            </w:r>
            <w:r w:rsidR="004033C4">
              <w:t xml:space="preserve"> </w:t>
            </w:r>
          </w:p>
        </w:tc>
      </w:tr>
      <w:tr w:rsidR="0046145F" w14:paraId="2E3185FE" w14:textId="77777777" w:rsidTr="000A52C9">
        <w:tc>
          <w:tcPr>
            <w:tcW w:w="2074" w:type="dxa"/>
          </w:tcPr>
          <w:p w14:paraId="1177C19A" w14:textId="0CE2D228" w:rsidR="0046145F" w:rsidRPr="006271D5" w:rsidRDefault="006271D5" w:rsidP="006271D5">
            <w:pPr>
              <w:jc w:val="both"/>
            </w:pPr>
            <w:r>
              <w:t>Λάστιχα άρδευσης 16</w:t>
            </w:r>
            <w:r>
              <w:rPr>
                <w:lang w:val="en-US"/>
              </w:rPr>
              <w:t>mm</w:t>
            </w:r>
            <w:r w:rsidRPr="006271D5">
              <w:t xml:space="preserve"> </w:t>
            </w:r>
            <w:r>
              <w:t>για αντικατάσταση προβληματικών</w:t>
            </w:r>
          </w:p>
        </w:tc>
        <w:tc>
          <w:tcPr>
            <w:tcW w:w="2074" w:type="dxa"/>
          </w:tcPr>
          <w:p w14:paraId="3A4AEEB0" w14:textId="20FE872E" w:rsidR="0046145F" w:rsidRPr="006271D5" w:rsidRDefault="006271D5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100m</w:t>
            </w:r>
          </w:p>
        </w:tc>
        <w:tc>
          <w:tcPr>
            <w:tcW w:w="2074" w:type="dxa"/>
          </w:tcPr>
          <w:p w14:paraId="67B3B18E" w14:textId="5F94C2A8" w:rsidR="0046145F" w:rsidRPr="006271D5" w:rsidRDefault="006271D5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74" w:type="dxa"/>
          </w:tcPr>
          <w:p w14:paraId="73AF7BE9" w14:textId="68FC83CA" w:rsidR="0046145F" w:rsidRPr="006271D5" w:rsidRDefault="006271D5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6271D5" w14:paraId="6E1605FF" w14:textId="77777777" w:rsidTr="000A52C9">
        <w:tc>
          <w:tcPr>
            <w:tcW w:w="2074" w:type="dxa"/>
          </w:tcPr>
          <w:p w14:paraId="43BDABB5" w14:textId="2347F656" w:rsidR="006271D5" w:rsidRPr="006271D5" w:rsidRDefault="006271D5" w:rsidP="006271D5">
            <w:pPr>
              <w:jc w:val="both"/>
            </w:pPr>
            <w:proofErr w:type="spellStart"/>
            <w:r>
              <w:t>Τάπποι</w:t>
            </w:r>
            <w:proofErr w:type="spellEnd"/>
            <w:r>
              <w:t>, τυφλά,</w:t>
            </w:r>
            <w:r w:rsidRPr="006271D5">
              <w:t xml:space="preserve"> </w:t>
            </w:r>
            <w:r>
              <w:rPr>
                <w:lang w:val="en-US"/>
              </w:rPr>
              <w:t>dripper</w:t>
            </w:r>
            <w:r w:rsidRPr="006271D5">
              <w:t xml:space="preserve"> </w:t>
            </w:r>
            <w:r>
              <w:t>για επιδιόρθωση προβλημάτων αρδευτικού συστήματος</w:t>
            </w:r>
          </w:p>
        </w:tc>
        <w:tc>
          <w:tcPr>
            <w:tcW w:w="2074" w:type="dxa"/>
          </w:tcPr>
          <w:p w14:paraId="5E712435" w14:textId="77777777" w:rsidR="006271D5" w:rsidRPr="006271D5" w:rsidRDefault="006271D5" w:rsidP="000A52C9">
            <w:pPr>
              <w:jc w:val="both"/>
            </w:pPr>
          </w:p>
        </w:tc>
        <w:tc>
          <w:tcPr>
            <w:tcW w:w="2074" w:type="dxa"/>
          </w:tcPr>
          <w:p w14:paraId="3586DCD9" w14:textId="77777777" w:rsidR="006271D5" w:rsidRPr="006271D5" w:rsidRDefault="006271D5" w:rsidP="000A52C9">
            <w:pPr>
              <w:jc w:val="both"/>
            </w:pPr>
          </w:p>
        </w:tc>
        <w:tc>
          <w:tcPr>
            <w:tcW w:w="2074" w:type="dxa"/>
          </w:tcPr>
          <w:p w14:paraId="11D33146" w14:textId="3CEF0832" w:rsidR="006271D5" w:rsidRDefault="006271D5" w:rsidP="000A52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46145F" w14:paraId="2886F83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46145F" w:rsidRDefault="0046145F" w:rsidP="000A52C9">
            <w:pPr>
              <w:jc w:val="both"/>
            </w:pPr>
            <w:bookmarkStart w:id="0" w:name="_Hlk200710964"/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43C82984" w:rsidR="0046145F" w:rsidRDefault="00BB3566" w:rsidP="000A52C9">
            <w:pPr>
              <w:jc w:val="both"/>
            </w:pPr>
            <w:r>
              <w:t>1757</w:t>
            </w:r>
            <w:r w:rsidR="006271D5">
              <w:t>.45</w:t>
            </w:r>
          </w:p>
        </w:tc>
      </w:tr>
      <w:bookmarkEnd w:id="0"/>
    </w:tbl>
    <w:p w14:paraId="5ED444E0" w14:textId="77777777" w:rsidR="000C0EDE" w:rsidRPr="006271D5" w:rsidRDefault="000C0ED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6145F" w14:paraId="61FBCB36" w14:textId="77777777" w:rsidTr="041EB783">
        <w:tc>
          <w:tcPr>
            <w:tcW w:w="8296" w:type="dxa"/>
            <w:gridSpan w:val="4"/>
            <w:shd w:val="clear" w:color="auto" w:fill="E7E6E6" w:themeFill="background2"/>
          </w:tcPr>
          <w:p w14:paraId="6BE597C2" w14:textId="33C65152" w:rsidR="0046145F" w:rsidRDefault="0046145F" w:rsidP="0046145F">
            <w:pPr>
              <w:jc w:val="center"/>
            </w:pPr>
            <w:r>
              <w:t>ΜΙΚΡΟΚΑΤΑΣΚΕΥ</w:t>
            </w:r>
            <w:r w:rsidR="009C309D">
              <w:rPr>
                <w:lang w:val="en-GB"/>
              </w:rPr>
              <w:t>E</w:t>
            </w:r>
            <w:r>
              <w:t>Σ ή ΥΛΙΚΑ ΓΙΑ ΚΑΤΑΣΚΕΥΕΣ</w:t>
            </w:r>
          </w:p>
        </w:tc>
      </w:tr>
      <w:tr w:rsidR="0046145F" w14:paraId="7314E688" w14:textId="77777777" w:rsidTr="041EB783">
        <w:tc>
          <w:tcPr>
            <w:tcW w:w="2074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1A6714" w14:paraId="5A2114F1" w14:textId="77777777" w:rsidTr="041EB783">
        <w:tc>
          <w:tcPr>
            <w:tcW w:w="2074" w:type="dxa"/>
          </w:tcPr>
          <w:p w14:paraId="1A04C7AE" w14:textId="3FE007B4" w:rsidR="001A6714" w:rsidRDefault="00D36F2B" w:rsidP="001A6714">
            <w:pPr>
              <w:jc w:val="both"/>
            </w:pPr>
            <w:r>
              <w:t xml:space="preserve">Ανθώνες </w:t>
            </w:r>
          </w:p>
        </w:tc>
        <w:tc>
          <w:tcPr>
            <w:tcW w:w="2074" w:type="dxa"/>
          </w:tcPr>
          <w:p w14:paraId="446D2F95" w14:textId="2B2ADC2B" w:rsidR="001A6714" w:rsidRDefault="00D36F2B" w:rsidP="001A6714">
            <w:pPr>
              <w:jc w:val="both"/>
            </w:pPr>
            <w:r>
              <w:t>20</w:t>
            </w:r>
          </w:p>
        </w:tc>
        <w:tc>
          <w:tcPr>
            <w:tcW w:w="2074" w:type="dxa"/>
          </w:tcPr>
          <w:p w14:paraId="2BC74B03" w14:textId="4895CB48" w:rsidR="001A6714" w:rsidRDefault="00982998" w:rsidP="001A6714">
            <w:pPr>
              <w:jc w:val="both"/>
            </w:pPr>
            <w:r>
              <w:t>78</w:t>
            </w:r>
            <w:r w:rsidR="00D36751">
              <w:t xml:space="preserve"> +19%=92.80</w:t>
            </w:r>
          </w:p>
        </w:tc>
        <w:tc>
          <w:tcPr>
            <w:tcW w:w="2074" w:type="dxa"/>
          </w:tcPr>
          <w:p w14:paraId="17956A70" w14:textId="0371B789" w:rsidR="001A6714" w:rsidRDefault="00D36751" w:rsidP="00D36751">
            <w:pPr>
              <w:jc w:val="both"/>
            </w:pPr>
            <w:r>
              <w:t>1856</w:t>
            </w:r>
          </w:p>
        </w:tc>
      </w:tr>
      <w:tr w:rsidR="001A6714" w14:paraId="0A0955CB" w14:textId="77777777" w:rsidTr="041EB783">
        <w:tc>
          <w:tcPr>
            <w:tcW w:w="2074" w:type="dxa"/>
          </w:tcPr>
          <w:p w14:paraId="2F77C572" w14:textId="1852FD7D" w:rsidR="001A6714" w:rsidRDefault="00695BC3" w:rsidP="001A6714">
            <w:pPr>
              <w:jc w:val="both"/>
            </w:pPr>
            <w:r>
              <w:t>Γλάστρες</w:t>
            </w:r>
          </w:p>
        </w:tc>
        <w:tc>
          <w:tcPr>
            <w:tcW w:w="2074" w:type="dxa"/>
          </w:tcPr>
          <w:p w14:paraId="20DE6309" w14:textId="42D36F90" w:rsidR="001A6714" w:rsidRDefault="00695BC3" w:rsidP="001A6714">
            <w:pPr>
              <w:jc w:val="both"/>
            </w:pPr>
            <w:r>
              <w:t>8</w:t>
            </w:r>
          </w:p>
        </w:tc>
        <w:tc>
          <w:tcPr>
            <w:tcW w:w="2074" w:type="dxa"/>
          </w:tcPr>
          <w:p w14:paraId="0E8A01BA" w14:textId="3C9AB26D" w:rsidR="001A6714" w:rsidRDefault="00695BC3" w:rsidP="001A6714">
            <w:pPr>
              <w:jc w:val="both"/>
            </w:pPr>
            <w:r>
              <w:t>50</w:t>
            </w:r>
            <w:r w:rsidR="00D36751">
              <w:t>+19%= 59,50</w:t>
            </w:r>
          </w:p>
        </w:tc>
        <w:tc>
          <w:tcPr>
            <w:tcW w:w="2074" w:type="dxa"/>
          </w:tcPr>
          <w:p w14:paraId="5F70EB8C" w14:textId="02431C5E" w:rsidR="001A6714" w:rsidRDefault="00D36751" w:rsidP="001A6714">
            <w:pPr>
              <w:jc w:val="both"/>
            </w:pPr>
            <w:r>
              <w:t>476</w:t>
            </w:r>
          </w:p>
        </w:tc>
      </w:tr>
      <w:tr w:rsidR="00D36751" w14:paraId="6FC9166A" w14:textId="77777777" w:rsidTr="041EB783">
        <w:tc>
          <w:tcPr>
            <w:tcW w:w="2074" w:type="dxa"/>
          </w:tcPr>
          <w:p w14:paraId="749B540F" w14:textId="41B4826E" w:rsidR="00D36751" w:rsidRDefault="00D36751" w:rsidP="001A6714">
            <w:pPr>
              <w:jc w:val="both"/>
            </w:pPr>
            <w:r>
              <w:t>Ξύλινα ορθογώνια πλαίσια λαχανόκηπου</w:t>
            </w:r>
          </w:p>
        </w:tc>
        <w:tc>
          <w:tcPr>
            <w:tcW w:w="2074" w:type="dxa"/>
          </w:tcPr>
          <w:p w14:paraId="05F4C860" w14:textId="44FC99B1" w:rsidR="00D36751" w:rsidRDefault="00D36751" w:rsidP="001A6714">
            <w:pPr>
              <w:jc w:val="both"/>
            </w:pPr>
            <w:r>
              <w:t>4</w:t>
            </w:r>
          </w:p>
        </w:tc>
        <w:tc>
          <w:tcPr>
            <w:tcW w:w="2074" w:type="dxa"/>
          </w:tcPr>
          <w:p w14:paraId="1AB7C758" w14:textId="77777777" w:rsidR="00D36751" w:rsidRDefault="00D36751" w:rsidP="001A6714">
            <w:pPr>
              <w:jc w:val="both"/>
            </w:pPr>
          </w:p>
        </w:tc>
        <w:tc>
          <w:tcPr>
            <w:tcW w:w="2074" w:type="dxa"/>
          </w:tcPr>
          <w:p w14:paraId="176744DA" w14:textId="38346A0C" w:rsidR="00D36751" w:rsidRPr="00D36751" w:rsidRDefault="00D36751" w:rsidP="001A6714">
            <w:pPr>
              <w:jc w:val="both"/>
            </w:pPr>
            <w:r>
              <w:t xml:space="preserve">Δωρεά από </w:t>
            </w:r>
            <w:r>
              <w:rPr>
                <w:lang w:val="en-US"/>
              </w:rPr>
              <w:t>G</w:t>
            </w:r>
            <w:r w:rsidRPr="00D36751">
              <w:t>.</w:t>
            </w:r>
            <w:r>
              <w:rPr>
                <w:lang w:val="en-US"/>
              </w:rPr>
              <w:t>E</w:t>
            </w:r>
            <w:r w:rsidRPr="00D36751">
              <w:t>.</w:t>
            </w:r>
            <w:r>
              <w:rPr>
                <w:lang w:val="en-US"/>
              </w:rPr>
              <w:t>D</w:t>
            </w:r>
            <w:r w:rsidRPr="00D36751">
              <w:t xml:space="preserve">. </w:t>
            </w:r>
            <w:r>
              <w:rPr>
                <w:lang w:val="en-US"/>
              </w:rPr>
              <w:t>LTD</w:t>
            </w:r>
          </w:p>
        </w:tc>
      </w:tr>
      <w:tr w:rsidR="001A6714" w14:paraId="386084B6" w14:textId="77777777" w:rsidTr="041EB783">
        <w:tc>
          <w:tcPr>
            <w:tcW w:w="6222" w:type="dxa"/>
            <w:gridSpan w:val="3"/>
            <w:shd w:val="clear" w:color="auto" w:fill="E7E6E6" w:themeFill="background2"/>
          </w:tcPr>
          <w:p w14:paraId="3C6B049A" w14:textId="0D52162B" w:rsidR="001A6714" w:rsidRDefault="001A6714" w:rsidP="001A6714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09C5472" w14:textId="63A3F446" w:rsidR="001A6714" w:rsidRDefault="00D36751" w:rsidP="001A6714">
            <w:pPr>
              <w:jc w:val="both"/>
            </w:pPr>
            <w:r>
              <w:t>2332</w:t>
            </w:r>
          </w:p>
        </w:tc>
      </w:tr>
    </w:tbl>
    <w:p w14:paraId="1063213E" w14:textId="77777777" w:rsidR="000C0EDE" w:rsidRDefault="000C0E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A6714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1A6714" w:rsidRDefault="001A6714" w:rsidP="001A6714">
            <w:pPr>
              <w:jc w:val="center"/>
            </w:pPr>
            <w:r>
              <w:lastRenderedPageBreak/>
              <w:t xml:space="preserve">ΑΜΟΙΒΗ ΕΠΑΓΓΕΛΜΑΤΙΩΝ ΟΠΟΥ ΚΡΙΝΕΤΑΙ ΑΠΑΡΑΙΤΗΤΟ </w:t>
            </w:r>
          </w:p>
        </w:tc>
      </w:tr>
      <w:tr w:rsidR="001A6714" w14:paraId="556CBBFC" w14:textId="77777777" w:rsidTr="000A52C9">
        <w:tc>
          <w:tcPr>
            <w:tcW w:w="2074" w:type="dxa"/>
          </w:tcPr>
          <w:p w14:paraId="332465C0" w14:textId="039C9EB0" w:rsidR="001A6714" w:rsidRDefault="001A6714" w:rsidP="001A6714">
            <w:pPr>
              <w:jc w:val="both"/>
            </w:pPr>
            <w:r>
              <w:t>Χωματουργικές εργασίες</w:t>
            </w:r>
          </w:p>
        </w:tc>
        <w:tc>
          <w:tcPr>
            <w:tcW w:w="2074" w:type="dxa"/>
          </w:tcPr>
          <w:p w14:paraId="166046C7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0687F379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28941EC2" w14:textId="52EB0240" w:rsidR="001A6714" w:rsidRDefault="00822624" w:rsidP="001A6714">
            <w:pPr>
              <w:jc w:val="both"/>
            </w:pPr>
            <w:r>
              <w:t>6</w:t>
            </w:r>
            <w:r w:rsidR="004A5704">
              <w:t>00</w:t>
            </w:r>
          </w:p>
        </w:tc>
      </w:tr>
      <w:tr w:rsidR="001A6714" w14:paraId="0B5A0201" w14:textId="77777777" w:rsidTr="000A52C9">
        <w:tc>
          <w:tcPr>
            <w:tcW w:w="2074" w:type="dxa"/>
          </w:tcPr>
          <w:p w14:paraId="0DABA3EC" w14:textId="63A1642A" w:rsidR="001A6714" w:rsidRDefault="002609BD" w:rsidP="001A6714">
            <w:pPr>
              <w:jc w:val="both"/>
            </w:pPr>
            <w:r>
              <w:t>Εγκατάσταση αρδευτικού</w:t>
            </w:r>
            <w:r w:rsidR="00290978">
              <w:t xml:space="preserve"> στις βεράντες και αλλού μαζί με τα υλικά </w:t>
            </w:r>
          </w:p>
        </w:tc>
        <w:tc>
          <w:tcPr>
            <w:tcW w:w="2074" w:type="dxa"/>
          </w:tcPr>
          <w:p w14:paraId="0CBC4152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2D229D30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23F50F55" w14:textId="2169BD29" w:rsidR="001A6714" w:rsidRDefault="00BB3566" w:rsidP="001A6714">
            <w:pPr>
              <w:jc w:val="both"/>
            </w:pPr>
            <w:r>
              <w:t>1130</w:t>
            </w:r>
          </w:p>
        </w:tc>
      </w:tr>
      <w:tr w:rsidR="001A6714" w14:paraId="0774A696" w14:textId="77777777" w:rsidTr="000A52C9">
        <w:tc>
          <w:tcPr>
            <w:tcW w:w="2074" w:type="dxa"/>
          </w:tcPr>
          <w:p w14:paraId="2709E6CA" w14:textId="3C1CBCB8" w:rsidR="001A6714" w:rsidRDefault="00D36F2B" w:rsidP="001A6714">
            <w:pPr>
              <w:jc w:val="both"/>
            </w:pPr>
            <w:r>
              <w:t>Διάνοιξη λάκκων</w:t>
            </w:r>
          </w:p>
        </w:tc>
        <w:tc>
          <w:tcPr>
            <w:tcW w:w="2074" w:type="dxa"/>
          </w:tcPr>
          <w:p w14:paraId="41E78FED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6B8947F1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0C99E862" w14:textId="1D9FC993" w:rsidR="001A6714" w:rsidRDefault="00822624" w:rsidP="001A6714">
            <w:pPr>
              <w:jc w:val="both"/>
            </w:pPr>
            <w:r>
              <w:t>7</w:t>
            </w:r>
            <w:r w:rsidR="00BB3566">
              <w:t>50</w:t>
            </w:r>
          </w:p>
        </w:tc>
      </w:tr>
      <w:tr w:rsidR="001A6714" w14:paraId="55A16F23" w14:textId="77777777" w:rsidTr="000A52C9">
        <w:tc>
          <w:tcPr>
            <w:tcW w:w="2074" w:type="dxa"/>
          </w:tcPr>
          <w:p w14:paraId="212777B3" w14:textId="664B034B" w:rsidR="001A6714" w:rsidRPr="00290978" w:rsidRDefault="00290978" w:rsidP="001A6714">
            <w:pPr>
              <w:jc w:val="both"/>
            </w:pPr>
            <w:r>
              <w:t>Επιδιόρθωση υφιστάμενου αρδευτικού συστήματος</w:t>
            </w:r>
          </w:p>
        </w:tc>
        <w:tc>
          <w:tcPr>
            <w:tcW w:w="2074" w:type="dxa"/>
          </w:tcPr>
          <w:p w14:paraId="0227D224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4CB566D3" w14:textId="77777777" w:rsidR="001A6714" w:rsidRDefault="001A6714" w:rsidP="001A6714">
            <w:pPr>
              <w:jc w:val="both"/>
            </w:pPr>
          </w:p>
        </w:tc>
        <w:tc>
          <w:tcPr>
            <w:tcW w:w="2074" w:type="dxa"/>
          </w:tcPr>
          <w:p w14:paraId="66368BE3" w14:textId="66CA4D67" w:rsidR="001A6714" w:rsidRDefault="00290978" w:rsidP="001A6714">
            <w:pPr>
              <w:jc w:val="both"/>
            </w:pPr>
            <w:r>
              <w:t>250</w:t>
            </w:r>
          </w:p>
        </w:tc>
      </w:tr>
      <w:tr w:rsidR="001A6714" w14:paraId="2C5AD1F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1A6714" w:rsidRDefault="001A6714" w:rsidP="001A6714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1CC229E5" w:rsidR="001A6714" w:rsidRDefault="00822624" w:rsidP="001A6714">
            <w:pPr>
              <w:jc w:val="both"/>
            </w:pPr>
            <w:r>
              <w:t>2730</w:t>
            </w:r>
          </w:p>
        </w:tc>
      </w:tr>
      <w:tr w:rsidR="001A6714" w14:paraId="0132075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109524A5" w14:textId="42CCC6C0" w:rsidR="001A6714" w:rsidRDefault="001A6714" w:rsidP="001A6714">
            <w:pPr>
              <w:jc w:val="both"/>
            </w:pPr>
            <w:r>
              <w:t xml:space="preserve">Συνολική εκτίμηση δαπάνης </w:t>
            </w:r>
            <w:r w:rsidRPr="00AF54B2">
              <w:t>(Με Φ.Π.Α.)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78DABEAE" w:rsidR="001A6714" w:rsidRDefault="00822624" w:rsidP="001A6714">
            <w:pPr>
              <w:jc w:val="both"/>
            </w:pPr>
            <w:r>
              <w:t>13176</w:t>
            </w:r>
            <w:bookmarkStart w:id="1" w:name="_GoBack"/>
            <w:bookmarkEnd w:id="1"/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07FF3579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r>
        <w:t>…………………………………………………</w:t>
      </w:r>
      <w:r w:rsidR="00E27440">
        <w:t>…………………………</w:t>
      </w:r>
    </w:p>
    <w:p w14:paraId="195BB5E6" w14:textId="2C3A6F3A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36DE6CCE" w:rsidR="00467A2D" w:rsidRPr="000A52C9" w:rsidRDefault="00606654" w:rsidP="000A52C9">
      <w:pPr>
        <w:jc w:val="both"/>
      </w:pPr>
      <w:r>
        <w:t>Η</w:t>
      </w:r>
      <w:r w:rsidR="00467A2D">
        <w:t>μερομηνία ……………………………</w:t>
      </w:r>
    </w:p>
    <w:sectPr w:rsidR="00467A2D" w:rsidRPr="000A52C9" w:rsidSect="00D36751">
      <w:pgSz w:w="11906" w:h="16838"/>
      <w:pgMar w:top="144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986AB" w14:textId="77777777" w:rsidR="00F51A00" w:rsidRDefault="00F51A00" w:rsidP="006064B0">
      <w:pPr>
        <w:spacing w:after="0" w:line="240" w:lineRule="auto"/>
      </w:pPr>
      <w:r>
        <w:separator/>
      </w:r>
    </w:p>
  </w:endnote>
  <w:endnote w:type="continuationSeparator" w:id="0">
    <w:p w14:paraId="57987FDC" w14:textId="77777777" w:rsidR="00F51A00" w:rsidRDefault="00F51A00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416AC" w14:textId="77777777" w:rsidR="00F51A00" w:rsidRDefault="00F51A00" w:rsidP="006064B0">
      <w:pPr>
        <w:spacing w:after="0" w:line="240" w:lineRule="auto"/>
      </w:pPr>
      <w:r>
        <w:separator/>
      </w:r>
    </w:p>
  </w:footnote>
  <w:footnote w:type="continuationSeparator" w:id="0">
    <w:p w14:paraId="3B45FDC1" w14:textId="77777777" w:rsidR="00F51A00" w:rsidRDefault="00F51A00" w:rsidP="0060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853"/>
    <w:multiLevelType w:val="hybridMultilevel"/>
    <w:tmpl w:val="55A07482"/>
    <w:lvl w:ilvl="0" w:tplc="10D0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C9"/>
    <w:rsid w:val="00005D54"/>
    <w:rsid w:val="00010A01"/>
    <w:rsid w:val="00011DB9"/>
    <w:rsid w:val="00053E5A"/>
    <w:rsid w:val="00055ED6"/>
    <w:rsid w:val="000A52C9"/>
    <w:rsid w:val="000C0EDE"/>
    <w:rsid w:val="00103B2C"/>
    <w:rsid w:val="0011307A"/>
    <w:rsid w:val="00156DEF"/>
    <w:rsid w:val="00167133"/>
    <w:rsid w:val="00170EFD"/>
    <w:rsid w:val="00175848"/>
    <w:rsid w:val="001A5577"/>
    <w:rsid w:val="001A6714"/>
    <w:rsid w:val="001B4CEF"/>
    <w:rsid w:val="001C5971"/>
    <w:rsid w:val="001D3905"/>
    <w:rsid w:val="0024142C"/>
    <w:rsid w:val="00255673"/>
    <w:rsid w:val="002609BD"/>
    <w:rsid w:val="00285A38"/>
    <w:rsid w:val="00290978"/>
    <w:rsid w:val="003F1802"/>
    <w:rsid w:val="004033C4"/>
    <w:rsid w:val="004075FC"/>
    <w:rsid w:val="00445FD6"/>
    <w:rsid w:val="004540BE"/>
    <w:rsid w:val="0046145F"/>
    <w:rsid w:val="00467A2D"/>
    <w:rsid w:val="00471AFE"/>
    <w:rsid w:val="004A15C9"/>
    <w:rsid w:val="004A5704"/>
    <w:rsid w:val="004B1EC1"/>
    <w:rsid w:val="004B4EA4"/>
    <w:rsid w:val="00554939"/>
    <w:rsid w:val="0057302B"/>
    <w:rsid w:val="005C7B5D"/>
    <w:rsid w:val="005F7A4B"/>
    <w:rsid w:val="006064B0"/>
    <w:rsid w:val="00606654"/>
    <w:rsid w:val="006271D5"/>
    <w:rsid w:val="006323B6"/>
    <w:rsid w:val="00643943"/>
    <w:rsid w:val="00695BC3"/>
    <w:rsid w:val="00712BFB"/>
    <w:rsid w:val="00720F7D"/>
    <w:rsid w:val="00764434"/>
    <w:rsid w:val="00793457"/>
    <w:rsid w:val="007B6B89"/>
    <w:rsid w:val="007C0D9D"/>
    <w:rsid w:val="007E78E1"/>
    <w:rsid w:val="007F0999"/>
    <w:rsid w:val="007F1D55"/>
    <w:rsid w:val="008213A1"/>
    <w:rsid w:val="00822624"/>
    <w:rsid w:val="00885FBC"/>
    <w:rsid w:val="008C43C4"/>
    <w:rsid w:val="009155C9"/>
    <w:rsid w:val="009447FE"/>
    <w:rsid w:val="00972E5C"/>
    <w:rsid w:val="00977F9C"/>
    <w:rsid w:val="00982998"/>
    <w:rsid w:val="00982E0E"/>
    <w:rsid w:val="0099518D"/>
    <w:rsid w:val="009C309D"/>
    <w:rsid w:val="00A11CCE"/>
    <w:rsid w:val="00A1566D"/>
    <w:rsid w:val="00A62897"/>
    <w:rsid w:val="00A83B3D"/>
    <w:rsid w:val="00AA5E3E"/>
    <w:rsid w:val="00AF54B2"/>
    <w:rsid w:val="00B057D0"/>
    <w:rsid w:val="00B35067"/>
    <w:rsid w:val="00B46E02"/>
    <w:rsid w:val="00B537A5"/>
    <w:rsid w:val="00B65016"/>
    <w:rsid w:val="00BB3566"/>
    <w:rsid w:val="00BC1A5C"/>
    <w:rsid w:val="00BE0875"/>
    <w:rsid w:val="00C15727"/>
    <w:rsid w:val="00C46B3D"/>
    <w:rsid w:val="00CB7C67"/>
    <w:rsid w:val="00CD5A94"/>
    <w:rsid w:val="00CD6D6B"/>
    <w:rsid w:val="00D306FB"/>
    <w:rsid w:val="00D36751"/>
    <w:rsid w:val="00D36F2B"/>
    <w:rsid w:val="00D51EB3"/>
    <w:rsid w:val="00DB3C74"/>
    <w:rsid w:val="00DC63FA"/>
    <w:rsid w:val="00E27440"/>
    <w:rsid w:val="00E37012"/>
    <w:rsid w:val="00E46D01"/>
    <w:rsid w:val="00E81DA9"/>
    <w:rsid w:val="00E90945"/>
    <w:rsid w:val="00E912D3"/>
    <w:rsid w:val="00E97BA7"/>
    <w:rsid w:val="00EE581D"/>
    <w:rsid w:val="00EF6A5D"/>
    <w:rsid w:val="00F0130C"/>
    <w:rsid w:val="00F41023"/>
    <w:rsid w:val="00F51A00"/>
    <w:rsid w:val="00FD5D40"/>
    <w:rsid w:val="041EB783"/>
    <w:rsid w:val="0A82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A5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D1A2-5509-4C5E-8CDF-18F820C9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Αραβέλλα Ζαχαρίου</dc:creator>
  <cp:lastModifiedBy>USER</cp:lastModifiedBy>
  <cp:revision>5</cp:revision>
  <cp:lastPrinted>2024-03-27T11:35:00Z</cp:lastPrinted>
  <dcterms:created xsi:type="dcterms:W3CDTF">2025-09-25T16:56:00Z</dcterms:created>
  <dcterms:modified xsi:type="dcterms:W3CDTF">2025-09-29T18:15:00Z</dcterms:modified>
</cp:coreProperties>
</file>